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DF9CD" w14:textId="77777777" w:rsidR="00C5561B" w:rsidRDefault="00C5561B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9B4614" w14:textId="77777777" w:rsidR="00C5561B" w:rsidRDefault="00C5561B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6EFD65" w14:textId="666A765B" w:rsidR="00C5561B" w:rsidRDefault="00C5561B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763AB87" wp14:editId="3DD4EDD2">
            <wp:extent cx="6845300" cy="94157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1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E8EAF" w14:textId="77777777" w:rsidR="00C5561B" w:rsidRDefault="00C5561B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4562CF" w14:textId="77777777" w:rsidR="00C5561B" w:rsidRDefault="00C5561B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7F8DC0" w14:textId="77777777" w:rsidR="00C5561B" w:rsidRDefault="00C5561B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36B2B0" w14:textId="19DDBC6C" w:rsidR="00AE3FE2" w:rsidRPr="00AE3FE2" w:rsidRDefault="00AE3FE2" w:rsidP="00AE3FE2">
      <w:pPr>
        <w:widowControl w:val="0"/>
        <w:autoSpaceDE w:val="0"/>
        <w:autoSpaceDN w:val="0"/>
        <w:spacing w:before="15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773ACF" wp14:editId="4117FDB4">
                <wp:simplePos x="0" y="0"/>
                <wp:positionH relativeFrom="page">
                  <wp:posOffset>422910</wp:posOffset>
                </wp:positionH>
                <wp:positionV relativeFrom="paragraph">
                  <wp:posOffset>346075</wp:posOffset>
                </wp:positionV>
                <wp:extent cx="6707505" cy="7620"/>
                <wp:effectExtent l="3810" t="3175" r="3810" b="0"/>
                <wp:wrapTopAndBottom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641C" id="Rectangle 8" o:spid="_x0000_s1026" style="position:absolute;margin-left:33.3pt;margin-top:27.25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kU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14:paraId="4871E80C" w14:textId="77777777" w:rsidR="00AE3FE2" w:rsidRPr="00AE3FE2" w:rsidRDefault="00AE3FE2" w:rsidP="00AE3FE2">
      <w:pPr>
        <w:widowControl w:val="0"/>
        <w:autoSpaceDE w:val="0"/>
        <w:autoSpaceDN w:val="0"/>
        <w:spacing w:before="179" w:after="0" w:line="290" w:lineRule="auto"/>
        <w:ind w:right="287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Данная программа по биологии основного общего образования разработана в соответствии с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требованиями обновлённого Федерального государственного образовательного стандарта основного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общего образования (ФГОС ООО) и с учётом Примерной основной образовательной программы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общего образования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(ПООП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ООО).</w:t>
      </w:r>
    </w:p>
    <w:p w14:paraId="54DFF398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291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Программа направлена на формирование естественно-научной грамотности учащихся и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организацию изучения биологии на деятельностной основе. В программе учитываются возможности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предмета в реализации Требований ФГОС ООО к планируемым, личностным и метапредметным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результатам обучения, а также реализация межпредметных связей естественно-научных учебных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предметов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 уровне основного общего образования.</w:t>
      </w:r>
    </w:p>
    <w:p w14:paraId="2E90E2E4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В программе определяются основные цели изучения биологии на уровне 5 класса основного общего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образования, планируемые результаты освоения курса биологии: личностные, метапредметные,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предметные.</w:t>
      </w:r>
    </w:p>
    <w:p w14:paraId="075D020C" w14:textId="77777777" w:rsidR="00AE3FE2" w:rsidRPr="00AE3FE2" w:rsidRDefault="00AE3FE2" w:rsidP="00AE3FE2">
      <w:pPr>
        <w:widowControl w:val="0"/>
        <w:autoSpaceDE w:val="0"/>
        <w:autoSpaceDN w:val="0"/>
        <w:spacing w:before="18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AE3F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AE3F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«БИОЛОГИЯ»</w:t>
      </w:r>
    </w:p>
    <w:p w14:paraId="16244933" w14:textId="77777777" w:rsidR="00AE3FE2" w:rsidRPr="00AE3FE2" w:rsidRDefault="00AE3FE2" w:rsidP="00AE3FE2">
      <w:pPr>
        <w:widowControl w:val="0"/>
        <w:autoSpaceDE w:val="0"/>
        <w:autoSpaceDN w:val="0"/>
        <w:spacing w:before="156" w:after="0" w:line="290" w:lineRule="auto"/>
        <w:ind w:right="243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Учебный предмет «Биология» развивает представления о познаваемости живой природы и методах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её познания, он позволяет сформировать систему научных знаний о живых системах, умения их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получать,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присваивать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 применять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жизненных ситуациях.</w:t>
      </w:r>
    </w:p>
    <w:p w14:paraId="0918DDE8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96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Биологическая подготовка обеспечивает понимание обучающимися научных принципов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человеческой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закладывает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экологической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жизни.</w:t>
      </w:r>
    </w:p>
    <w:p w14:paraId="1A05BF7C" w14:textId="77777777" w:rsidR="00AE3FE2" w:rsidRPr="00AE3FE2" w:rsidRDefault="00AE3FE2" w:rsidP="00AE3FE2">
      <w:pPr>
        <w:widowControl w:val="0"/>
        <w:autoSpaceDE w:val="0"/>
        <w:autoSpaceDN w:val="0"/>
        <w:spacing w:before="18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AE3F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AE3F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AE3F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AE3F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«БИОЛОГИЯ»</w:t>
      </w:r>
    </w:p>
    <w:p w14:paraId="698FC658" w14:textId="77777777" w:rsidR="00AE3FE2" w:rsidRPr="00AE3FE2" w:rsidRDefault="00AE3FE2" w:rsidP="00AE3FE2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Целями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14:paraId="4BB9170D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69" w:after="0" w:line="290" w:lineRule="auto"/>
        <w:ind w:right="46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формирование системы знаний о признаках и процессах жизнедеятельности биологических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систем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разного уровня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организации;</w:t>
      </w:r>
    </w:p>
    <w:p w14:paraId="16B63BF2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8" w:after="0" w:line="290" w:lineRule="auto"/>
        <w:ind w:right="72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формирование системы знаний об особенностях строения, жизнедеятельности организма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условиях сохранения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его здоровья;</w:t>
      </w:r>
    </w:p>
    <w:p w14:paraId="68266DCE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9" w:after="0" w:line="290" w:lineRule="auto"/>
        <w:ind w:right="33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формирование умений применять методы биологической науки для изучения биологических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систем,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том числе и организма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человека;</w:t>
      </w:r>
    </w:p>
    <w:p w14:paraId="254F6F33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9" w:after="0" w:line="290" w:lineRule="auto"/>
        <w:ind w:right="69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формирование умений использовать информацию о современных достижениях в области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биологии для объяснения процессов и явлений живой природы и жизнедеятельности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собственного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организма;</w:t>
      </w:r>
    </w:p>
    <w:p w14:paraId="7369B890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8" w:after="0" w:line="290" w:lineRule="auto"/>
        <w:ind w:right="67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формирование умений объяснять роль биологии в практической деятельности людей,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значение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биологического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разнообразия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для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сохранения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биосферы,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последствия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природе;</w:t>
      </w:r>
    </w:p>
    <w:p w14:paraId="39DA5FA1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06" w:after="0" w:line="290" w:lineRule="auto"/>
        <w:ind w:left="286" w:right="332"/>
        <w:rPr>
          <w:rFonts w:ascii="Times New Roman" w:eastAsia="Times New Roman" w:hAnsi="Times New Roman" w:cs="Times New Roman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формирование экологической культуры в целях сохранения собственного здоровья и охраны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окружающей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 xml:space="preserve">среды. </w:t>
      </w:r>
      <w:r w:rsidRPr="00AE3FE2">
        <w:rPr>
          <w:rFonts w:ascii="Times New Roman" w:eastAsia="Times New Roman" w:hAnsi="Times New Roman" w:cs="Times New Roman"/>
        </w:rPr>
        <w:t>Достижение</w:t>
      </w:r>
      <w:r w:rsidRPr="00AE3FE2">
        <w:rPr>
          <w:rFonts w:ascii="Times New Roman" w:eastAsia="Times New Roman" w:hAnsi="Times New Roman" w:cs="Times New Roman"/>
          <w:spacing w:val="-6"/>
        </w:rPr>
        <w:t xml:space="preserve"> </w:t>
      </w:r>
      <w:r w:rsidRPr="00AE3FE2">
        <w:rPr>
          <w:rFonts w:ascii="Times New Roman" w:eastAsia="Times New Roman" w:hAnsi="Times New Roman" w:cs="Times New Roman"/>
        </w:rPr>
        <w:t>целей</w:t>
      </w:r>
      <w:r w:rsidRPr="00AE3FE2">
        <w:rPr>
          <w:rFonts w:ascii="Times New Roman" w:eastAsia="Times New Roman" w:hAnsi="Times New Roman" w:cs="Times New Roman"/>
          <w:spacing w:val="-5"/>
        </w:rPr>
        <w:t xml:space="preserve"> </w:t>
      </w:r>
      <w:r w:rsidRPr="00AE3FE2">
        <w:rPr>
          <w:rFonts w:ascii="Times New Roman" w:eastAsia="Times New Roman" w:hAnsi="Times New Roman" w:cs="Times New Roman"/>
        </w:rPr>
        <w:t>обеспечивается</w:t>
      </w:r>
      <w:r w:rsidRPr="00AE3FE2">
        <w:rPr>
          <w:rFonts w:ascii="Times New Roman" w:eastAsia="Times New Roman" w:hAnsi="Times New Roman" w:cs="Times New Roman"/>
          <w:spacing w:val="-6"/>
        </w:rPr>
        <w:t xml:space="preserve"> </w:t>
      </w:r>
      <w:r w:rsidRPr="00AE3FE2">
        <w:rPr>
          <w:rFonts w:ascii="Times New Roman" w:eastAsia="Times New Roman" w:hAnsi="Times New Roman" w:cs="Times New Roman"/>
        </w:rPr>
        <w:t>решением</w:t>
      </w:r>
      <w:r w:rsidRPr="00AE3FE2">
        <w:rPr>
          <w:rFonts w:ascii="Times New Roman" w:eastAsia="Times New Roman" w:hAnsi="Times New Roman" w:cs="Times New Roman"/>
          <w:spacing w:val="-5"/>
        </w:rPr>
        <w:t xml:space="preserve"> </w:t>
      </w:r>
      <w:r w:rsidRPr="00AE3FE2">
        <w:rPr>
          <w:rFonts w:ascii="Times New Roman" w:eastAsia="Times New Roman" w:hAnsi="Times New Roman" w:cs="Times New Roman"/>
        </w:rPr>
        <w:t>следующих</w:t>
      </w:r>
      <w:r w:rsidRPr="00AE3FE2">
        <w:rPr>
          <w:rFonts w:ascii="Times New Roman" w:eastAsia="Times New Roman" w:hAnsi="Times New Roman" w:cs="Times New Roman"/>
          <w:spacing w:val="-6"/>
        </w:rPr>
        <w:t xml:space="preserve"> </w:t>
      </w:r>
      <w:r w:rsidRPr="00AE3FE2">
        <w:rPr>
          <w:rFonts w:ascii="Times New Roman" w:eastAsia="Times New Roman" w:hAnsi="Times New Roman" w:cs="Times New Roman"/>
        </w:rPr>
        <w:t>ЗАДАЧ:</w:t>
      </w:r>
    </w:p>
    <w:p w14:paraId="09936BF3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78" w:after="0" w:line="290" w:lineRule="auto"/>
        <w:ind w:right="20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приобретение знаний обучающимися о живой природе, закономерностях строения,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AE3FE2">
        <w:rPr>
          <w:rFonts w:ascii="Times New Roman" w:eastAsia="Times New Roman" w:hAnsi="Times New Roman" w:cs="Times New Roman"/>
          <w:sz w:val="24"/>
        </w:rPr>
        <w:t>средообразующей</w:t>
      </w:r>
      <w:proofErr w:type="spellEnd"/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роли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организмов;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человеке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как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биосоциальном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существе;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роли биологической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науки в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практической деятельности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людей;</w:t>
      </w:r>
    </w:p>
    <w:p w14:paraId="77A0EF30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8" w:after="0" w:line="290" w:lineRule="auto"/>
        <w:ind w:right="1595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овладение умениями проводить исследования с использованием биологического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lastRenderedPageBreak/>
        <w:t>оборудования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наблюдения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 состоянием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собственного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организма;</w:t>
      </w:r>
    </w:p>
    <w:p w14:paraId="74050131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9" w:after="0" w:line="290" w:lineRule="auto"/>
        <w:ind w:right="109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освоение приёмов работы с биологической информацией, в том числе о современных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достижениях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области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биологии, её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анализ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критическое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оценивание;</w:t>
      </w:r>
    </w:p>
    <w:p w14:paraId="7F0B9F45" w14:textId="77777777" w:rsidR="00AE3FE2" w:rsidRPr="00AE3FE2" w:rsidRDefault="00AE3FE2" w:rsidP="00AE3FE2">
      <w:pPr>
        <w:widowControl w:val="0"/>
        <w:numPr>
          <w:ilvl w:val="0"/>
          <w:numId w:val="2"/>
        </w:numPr>
        <w:tabs>
          <w:tab w:val="left" w:pos="887"/>
        </w:tabs>
        <w:autoSpaceDE w:val="0"/>
        <w:autoSpaceDN w:val="0"/>
        <w:spacing w:before="119" w:after="0" w:line="290" w:lineRule="auto"/>
        <w:ind w:right="1050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воспитание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экологически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грамотной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личности,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готовой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сохранению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собственного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здоровья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охраны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окружающей среды.</w:t>
      </w:r>
    </w:p>
    <w:p w14:paraId="7BEA1E9C" w14:textId="77777777" w:rsidR="00AE3FE2" w:rsidRPr="00AE3FE2" w:rsidRDefault="00AE3FE2" w:rsidP="00AE3FE2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AE3F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AE3F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AE3F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«БИОЛОГИЯ»</w:t>
      </w:r>
      <w:r w:rsidRPr="00AE3F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AE3F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5FA55350" w14:textId="77777777" w:rsidR="00AE3FE2" w:rsidRPr="00AE3FE2" w:rsidRDefault="00AE3FE2" w:rsidP="00AE3FE2">
      <w:pPr>
        <w:widowControl w:val="0"/>
        <w:autoSpaceDE w:val="0"/>
        <w:autoSpaceDN w:val="0"/>
        <w:spacing w:before="156" w:after="0" w:line="290" w:lineRule="auto"/>
        <w:ind w:right="631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В соответствии с ФГОС ООО биология является обязательным предметом на уровне основного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общего образования. Данная программа предусматривает изучение биологии в 5 классе - 1 час в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неделю,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всего -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35 часа.</w:t>
      </w:r>
    </w:p>
    <w:p w14:paraId="6479FBA7" w14:textId="77777777" w:rsidR="00AE3FE2" w:rsidRPr="00AE3FE2" w:rsidRDefault="00AE3FE2" w:rsidP="00AE3FE2">
      <w:pPr>
        <w:widowControl w:val="0"/>
        <w:autoSpaceDE w:val="0"/>
        <w:autoSpaceDN w:val="0"/>
        <w:spacing w:before="6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06CA873" wp14:editId="7387173F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86199" id="Rectangle 9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Blo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eVAZaH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AE3F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AE3F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36B81C78" w14:textId="77777777" w:rsidR="00AE3FE2" w:rsidRPr="00AE3FE2" w:rsidRDefault="00AE3FE2" w:rsidP="00AE3FE2">
      <w:pPr>
        <w:widowControl w:val="0"/>
        <w:numPr>
          <w:ilvl w:val="0"/>
          <w:numId w:val="4"/>
        </w:numPr>
        <w:tabs>
          <w:tab w:val="left" w:pos="527"/>
        </w:tabs>
        <w:autoSpaceDE w:val="0"/>
        <w:autoSpaceDN w:val="0"/>
        <w:spacing w:before="179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E3FE2">
        <w:rPr>
          <w:rFonts w:ascii="Times New Roman" w:eastAsia="Times New Roman" w:hAnsi="Times New Roman" w:cs="Times New Roman"/>
          <w:b/>
          <w:sz w:val="24"/>
        </w:rPr>
        <w:t>Биология</w:t>
      </w:r>
      <w:r w:rsidRPr="00AE3FE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—</w:t>
      </w:r>
      <w:r w:rsidRPr="00AE3FE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наука</w:t>
      </w:r>
      <w:r w:rsidRPr="00AE3F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о</w:t>
      </w:r>
      <w:r w:rsidRPr="00AE3FE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живой</w:t>
      </w:r>
      <w:r w:rsidRPr="00AE3F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природе</w:t>
      </w:r>
    </w:p>
    <w:p w14:paraId="50290986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90" w:lineRule="auto"/>
        <w:ind w:right="209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Понятие о жизни. Признаки живого (клеточное строение, питание, дыхание, выделение, рост и др.).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неживой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природы,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сравнение.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Живая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неживая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природа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единое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целое.</w:t>
      </w:r>
    </w:p>
    <w:p w14:paraId="515F4307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766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Биология — система наук о живой природе. Основные разделы биологии (ботаника, зоология,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экология, цитология, анатомия, физиология и др.). Профессии, связанные с биологией: врач,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ветеринар, психолог, агроном, животновод и др. (4—5). Связь биологии с другими науками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(математика, география и др.). Роль биологии в познании окружающего мира и практической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современного человека.</w:t>
      </w:r>
    </w:p>
    <w:p w14:paraId="4E9B4C38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1045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Кабинет биологии. Правила поведения и работы в кабинете с биологическими приборами и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инструментами.</w:t>
      </w:r>
    </w:p>
    <w:p w14:paraId="36C7D0AB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96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Биологические термины, понятия, символы. Источники биологических знаний. Поиск информации с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источников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E3FE2">
        <w:rPr>
          <w:rFonts w:ascii="Times New Roman" w:eastAsia="Times New Roman" w:hAnsi="Times New Roman" w:cs="Times New Roman"/>
          <w:sz w:val="24"/>
          <w:szCs w:val="24"/>
        </w:rPr>
        <w:t>научнопопулярная</w:t>
      </w:r>
      <w:proofErr w:type="spellEnd"/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литература,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справочники,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Интернет).</w:t>
      </w:r>
    </w:p>
    <w:p w14:paraId="2A9CFF2C" w14:textId="77777777" w:rsidR="00AE3FE2" w:rsidRPr="00AE3FE2" w:rsidRDefault="00AE3FE2" w:rsidP="00AE3FE2">
      <w:pPr>
        <w:widowControl w:val="0"/>
        <w:numPr>
          <w:ilvl w:val="0"/>
          <w:numId w:val="4"/>
        </w:numPr>
        <w:tabs>
          <w:tab w:val="left" w:pos="527"/>
        </w:tabs>
        <w:autoSpaceDE w:val="0"/>
        <w:autoSpaceDN w:val="0"/>
        <w:spacing w:before="11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</w:t>
      </w:r>
      <w:r w:rsidRPr="00AE3F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AE3F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живой</w:t>
      </w:r>
      <w:r w:rsidRPr="00AE3F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природы</w:t>
      </w:r>
    </w:p>
    <w:p w14:paraId="63F606A9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90" w:lineRule="auto"/>
        <w:ind w:right="9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Научные методы изучения живой природы: наблюдение, эксперимент, описание, измерение,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классификация. Устройство увеличительных приборов: лупы и микроскопа. Правила работы с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увеличительными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приборами.</w:t>
      </w:r>
    </w:p>
    <w:p w14:paraId="706A6CC4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1029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Метод описания в биологии (наглядный, словесный, схематический). Метод измерения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(инструменты измерения). Метод классификации организмов, применение двойных названий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организмов.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 эксперимент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ведущие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биологии.</w:t>
      </w:r>
    </w:p>
    <w:p w14:paraId="3DDB8035" w14:textId="77777777" w:rsidR="00AE3FE2" w:rsidRPr="00AE3FE2" w:rsidRDefault="00AE3FE2" w:rsidP="00AE3FE2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Лабораторные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практические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работы</w:t>
      </w:r>
    </w:p>
    <w:p w14:paraId="28D24566" w14:textId="77777777" w:rsidR="00AE3FE2" w:rsidRPr="00AE3FE2" w:rsidRDefault="00AE3FE2" w:rsidP="00AE3FE2">
      <w:pPr>
        <w:widowControl w:val="0"/>
        <w:numPr>
          <w:ilvl w:val="0"/>
          <w:numId w:val="6"/>
        </w:numPr>
        <w:tabs>
          <w:tab w:val="left" w:pos="347"/>
        </w:tabs>
        <w:autoSpaceDE w:val="0"/>
        <w:autoSpaceDN w:val="0"/>
        <w:spacing w:before="59" w:after="0" w:line="290" w:lineRule="auto"/>
        <w:ind w:right="69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Изучение лабораторного оборудования: термометры, весы, чашки Петри, пробирки, мензурки.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Правила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работы с оборудованием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школьном кабинете.</w:t>
      </w:r>
    </w:p>
    <w:p w14:paraId="25BD3339" w14:textId="77777777" w:rsidR="00AE3FE2" w:rsidRPr="00AE3FE2" w:rsidRDefault="00AE3FE2" w:rsidP="00AE3FE2">
      <w:pPr>
        <w:widowControl w:val="0"/>
        <w:numPr>
          <w:ilvl w:val="0"/>
          <w:numId w:val="6"/>
        </w:numPr>
        <w:tabs>
          <w:tab w:val="left" w:pos="347"/>
        </w:tabs>
        <w:autoSpaceDE w:val="0"/>
        <w:autoSpaceDN w:val="0"/>
        <w:spacing w:after="0" w:line="275" w:lineRule="exact"/>
        <w:ind w:left="34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Ознакомление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устройством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лупы,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светового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микроскопа,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правила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работы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ними.</w:t>
      </w:r>
    </w:p>
    <w:p w14:paraId="6662CB06" w14:textId="77777777" w:rsidR="00AE3FE2" w:rsidRPr="00AE3FE2" w:rsidRDefault="00AE3FE2" w:rsidP="00AE3FE2">
      <w:pPr>
        <w:widowControl w:val="0"/>
        <w:numPr>
          <w:ilvl w:val="0"/>
          <w:numId w:val="6"/>
        </w:numPr>
        <w:tabs>
          <w:tab w:val="left" w:pos="347"/>
        </w:tabs>
        <w:autoSpaceDE w:val="0"/>
        <w:autoSpaceDN w:val="0"/>
        <w:spacing w:before="60" w:after="0" w:line="290" w:lineRule="auto"/>
        <w:ind w:right="21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Ознакомление с растительными и животными клетками: томата и арбуза (натуральные препараты),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инфузории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туфельки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гидры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(готовые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микропрепараты)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помощью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лупы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светового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микроскопа.</w:t>
      </w:r>
    </w:p>
    <w:p w14:paraId="7713A3A8" w14:textId="77777777" w:rsidR="00AE3FE2" w:rsidRPr="00AE3FE2" w:rsidRDefault="00AE3FE2" w:rsidP="00AE3FE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Экскурсии</w:t>
      </w:r>
      <w:r w:rsidRPr="00AE3FE2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или</w:t>
      </w:r>
      <w:r w:rsidRPr="00AE3FE2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proofErr w:type="spellStart"/>
      <w:r w:rsidRPr="00AE3FE2">
        <w:rPr>
          <w:rFonts w:ascii="Times New Roman" w:eastAsia="Times New Roman" w:hAnsi="Times New Roman" w:cs="Times New Roman"/>
          <w:i/>
          <w:sz w:val="24"/>
        </w:rPr>
        <w:t>видеоэкскурсии</w:t>
      </w:r>
      <w:proofErr w:type="spellEnd"/>
    </w:p>
    <w:p w14:paraId="477A553F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наблюдением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экспериментом.</w:t>
      </w:r>
    </w:p>
    <w:p w14:paraId="3B253D69" w14:textId="77777777" w:rsidR="00AE3FE2" w:rsidRPr="00AE3FE2" w:rsidRDefault="00AE3FE2" w:rsidP="00AE3FE2">
      <w:pPr>
        <w:widowControl w:val="0"/>
        <w:autoSpaceDE w:val="0"/>
        <w:autoSpaceDN w:val="0"/>
        <w:spacing w:before="18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Организмы</w:t>
      </w:r>
      <w:r w:rsidRPr="00AE3F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—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тела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живой</w:t>
      </w:r>
      <w:r w:rsidRPr="00AE3F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природы</w:t>
      </w:r>
    </w:p>
    <w:p w14:paraId="1EB1B1B9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организме.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Доядерные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ядерные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организмы.</w:t>
      </w:r>
    </w:p>
    <w:p w14:paraId="21FBD21D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90" w:lineRule="auto"/>
        <w:ind w:right="6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Клетка и её открытие. Клеточное строение организмов. Цитология — наука о клетке. Клетка —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наименьшая единица строения и жизнедеятельности организмов. Строение клетки под световым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микроскопом: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клеточная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оболочка, цитоплазма,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ядро.</w:t>
      </w:r>
    </w:p>
    <w:p w14:paraId="54B85616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1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Одноклеточные и многоклеточные организмы. Клетки, ткани, органы, системы органов.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Жизнедеятельность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организмов.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строения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растений,</w:t>
      </w:r>
    </w:p>
    <w:p w14:paraId="3ECB62A2" w14:textId="77777777" w:rsidR="00AE3FE2" w:rsidRPr="00AE3FE2" w:rsidRDefault="00AE3FE2" w:rsidP="00AE3FE2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животных,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бактерий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грибов.</w:t>
      </w:r>
    </w:p>
    <w:p w14:paraId="1B93B61F" w14:textId="77777777" w:rsidR="00AE3FE2" w:rsidRPr="00AE3FE2" w:rsidRDefault="00AE3FE2" w:rsidP="00AE3FE2">
      <w:pPr>
        <w:widowControl w:val="0"/>
        <w:autoSpaceDE w:val="0"/>
        <w:autoSpaceDN w:val="0"/>
        <w:spacing w:before="59" w:after="0" w:line="290" w:lineRule="auto"/>
        <w:ind w:right="1434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lastRenderedPageBreak/>
        <w:t>Свойства организмов: питание, дыхание, выделение, движение, размножение, развитие,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раздражимость,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приспособленность. Организм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— единое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целое.</w:t>
      </w:r>
    </w:p>
    <w:p w14:paraId="0CBE91DD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144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Разнообразие организмов и их классификация (таксоны в биологии: царства, типы (отделы), классы,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отряды (порядки), семейства, роды, виды. Бактерии и вирусы как формы жизни. Значение бактерий и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вирусов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природе и в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жизни человека.</w:t>
      </w:r>
    </w:p>
    <w:p w14:paraId="05EE9385" w14:textId="77777777" w:rsidR="00AE3FE2" w:rsidRPr="00AE3FE2" w:rsidRDefault="00AE3FE2" w:rsidP="00AE3FE2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Лабораторные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практические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работы</w:t>
      </w:r>
    </w:p>
    <w:p w14:paraId="2C9E0CB1" w14:textId="77777777" w:rsidR="00AE3FE2" w:rsidRPr="00AE3FE2" w:rsidRDefault="00AE3FE2" w:rsidP="00AE3FE2">
      <w:pPr>
        <w:widowControl w:val="0"/>
        <w:numPr>
          <w:ilvl w:val="0"/>
          <w:numId w:val="8"/>
        </w:numPr>
        <w:tabs>
          <w:tab w:val="left" w:pos="347"/>
        </w:tabs>
        <w:autoSpaceDE w:val="0"/>
        <w:autoSpaceDN w:val="0"/>
        <w:spacing w:before="59" w:after="0" w:line="290" w:lineRule="auto"/>
        <w:ind w:right="87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Изучение клеток кожицы чешуи лука под лупой и микроскопом (на примере самостоятельно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приготовленного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микропрепарата).</w:t>
      </w:r>
    </w:p>
    <w:p w14:paraId="46599EB1" w14:textId="77777777" w:rsidR="00AE3FE2" w:rsidRPr="00AE3FE2" w:rsidRDefault="00AE3FE2" w:rsidP="00AE3FE2">
      <w:pPr>
        <w:widowControl w:val="0"/>
        <w:numPr>
          <w:ilvl w:val="0"/>
          <w:numId w:val="8"/>
        </w:numPr>
        <w:tabs>
          <w:tab w:val="left" w:pos="347"/>
        </w:tabs>
        <w:autoSpaceDE w:val="0"/>
        <w:autoSpaceDN w:val="0"/>
        <w:spacing w:after="0" w:line="275" w:lineRule="exact"/>
        <w:ind w:left="34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Ознакомление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принципами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систематики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организмов.</w:t>
      </w:r>
    </w:p>
    <w:p w14:paraId="7729D592" w14:textId="77777777" w:rsidR="00AE3FE2" w:rsidRPr="00AE3FE2" w:rsidRDefault="00AE3FE2" w:rsidP="00AE3FE2">
      <w:pPr>
        <w:widowControl w:val="0"/>
        <w:numPr>
          <w:ilvl w:val="0"/>
          <w:numId w:val="8"/>
        </w:numPr>
        <w:tabs>
          <w:tab w:val="left" w:pos="347"/>
        </w:tabs>
        <w:autoSpaceDE w:val="0"/>
        <w:autoSpaceDN w:val="0"/>
        <w:spacing w:before="62" w:after="0" w:line="240" w:lineRule="auto"/>
        <w:ind w:left="34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Наблюдение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потреблением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воды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растением.</w:t>
      </w:r>
    </w:p>
    <w:p w14:paraId="1AF34A1D" w14:textId="77777777" w:rsidR="00AE3FE2" w:rsidRPr="00AE3FE2" w:rsidRDefault="00AE3FE2" w:rsidP="00AE3FE2">
      <w:pPr>
        <w:widowControl w:val="0"/>
        <w:numPr>
          <w:ilvl w:val="0"/>
          <w:numId w:val="8"/>
        </w:numPr>
        <w:tabs>
          <w:tab w:val="left" w:pos="527"/>
        </w:tabs>
        <w:autoSpaceDE w:val="0"/>
        <w:autoSpaceDN w:val="0"/>
        <w:spacing w:before="180" w:after="0" w:line="240" w:lineRule="auto"/>
        <w:ind w:left="5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Организмы</w:t>
      </w:r>
      <w:r w:rsidRPr="00AE3F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среда</w:t>
      </w:r>
      <w:r w:rsidRPr="00AE3F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обитания</w:t>
      </w:r>
    </w:p>
    <w:p w14:paraId="026EE89F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90" w:lineRule="auto"/>
        <w:ind w:right="448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 xml:space="preserve">Понятие о среде обитания. Водная, </w:t>
      </w:r>
      <w:proofErr w:type="spellStart"/>
      <w:r w:rsidRPr="00AE3FE2">
        <w:rPr>
          <w:rFonts w:ascii="Times New Roman" w:eastAsia="Times New Roman" w:hAnsi="Times New Roman" w:cs="Times New Roman"/>
          <w:sz w:val="24"/>
          <w:szCs w:val="24"/>
        </w:rPr>
        <w:t>наземновоздушная</w:t>
      </w:r>
      <w:proofErr w:type="spellEnd"/>
      <w:r w:rsidRPr="00AE3FE2">
        <w:rPr>
          <w:rFonts w:ascii="Times New Roman" w:eastAsia="Times New Roman" w:hAnsi="Times New Roman" w:cs="Times New Roman"/>
          <w:sz w:val="24"/>
          <w:szCs w:val="24"/>
        </w:rPr>
        <w:t xml:space="preserve">, почвенная, </w:t>
      </w:r>
      <w:proofErr w:type="spellStart"/>
      <w:r w:rsidRPr="00AE3FE2">
        <w:rPr>
          <w:rFonts w:ascii="Times New Roman" w:eastAsia="Times New Roman" w:hAnsi="Times New Roman" w:cs="Times New Roman"/>
          <w:sz w:val="24"/>
          <w:szCs w:val="24"/>
        </w:rPr>
        <w:t>внутриорганизменная</w:t>
      </w:r>
      <w:proofErr w:type="spellEnd"/>
      <w:r w:rsidRPr="00AE3FE2">
        <w:rPr>
          <w:rFonts w:ascii="Times New Roman" w:eastAsia="Times New Roman" w:hAnsi="Times New Roman" w:cs="Times New Roman"/>
          <w:sz w:val="24"/>
          <w:szCs w:val="24"/>
        </w:rPr>
        <w:t xml:space="preserve"> среды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обитания. Представители сред обитания. Особенности сред обитания организмов. Приспособления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организмов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обитания. Сезонные изменения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жизни организмов.</w:t>
      </w:r>
    </w:p>
    <w:p w14:paraId="73DEC412" w14:textId="77777777" w:rsidR="00AE3FE2" w:rsidRPr="00AE3FE2" w:rsidRDefault="00AE3FE2" w:rsidP="00AE3FE2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Лабораторные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практические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работы</w:t>
      </w:r>
    </w:p>
    <w:p w14:paraId="4414DC1B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приспособлений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организмов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обитания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(на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примерах).</w:t>
      </w:r>
    </w:p>
    <w:p w14:paraId="6F4CC20F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Экскурсии</w:t>
      </w:r>
      <w:r w:rsidRPr="00AE3FE2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или</w:t>
      </w:r>
      <w:r w:rsidRPr="00AE3FE2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proofErr w:type="spellStart"/>
      <w:r w:rsidRPr="00AE3FE2">
        <w:rPr>
          <w:rFonts w:ascii="Times New Roman" w:eastAsia="Times New Roman" w:hAnsi="Times New Roman" w:cs="Times New Roman"/>
          <w:i/>
          <w:sz w:val="24"/>
        </w:rPr>
        <w:t>видеоэкскурсии</w:t>
      </w:r>
      <w:proofErr w:type="spellEnd"/>
    </w:p>
    <w:p w14:paraId="6EBDB9E0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Растительный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животный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края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(краеведение).</w:t>
      </w:r>
    </w:p>
    <w:p w14:paraId="7F90AD19" w14:textId="77777777" w:rsidR="00AE3FE2" w:rsidRPr="00AE3FE2" w:rsidRDefault="00AE3FE2" w:rsidP="00AE3FE2">
      <w:pPr>
        <w:widowControl w:val="0"/>
        <w:numPr>
          <w:ilvl w:val="0"/>
          <w:numId w:val="8"/>
        </w:numPr>
        <w:tabs>
          <w:tab w:val="left" w:pos="527"/>
        </w:tabs>
        <w:autoSpaceDE w:val="0"/>
        <w:autoSpaceDN w:val="0"/>
        <w:spacing w:before="180" w:after="0" w:line="240" w:lineRule="auto"/>
        <w:ind w:left="5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Природные</w:t>
      </w:r>
      <w:r w:rsidRPr="00AE3F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сообщества</w:t>
      </w:r>
    </w:p>
    <w:p w14:paraId="6C4D997B" w14:textId="77777777" w:rsidR="00AE3FE2" w:rsidRPr="00AE3FE2" w:rsidRDefault="00AE3FE2" w:rsidP="00AE3FE2">
      <w:pPr>
        <w:widowControl w:val="0"/>
        <w:autoSpaceDE w:val="0"/>
        <w:autoSpaceDN w:val="0"/>
        <w:spacing w:before="61" w:after="0" w:line="290" w:lineRule="auto"/>
        <w:ind w:right="242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Понятие о природном сообществе. Взаимосвязи организмов в природных сообществах. Пищевые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связи в сообществах. Пищевые звенья, цепи и сети питания. Производители, потребители и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разрушители органических веществ в природных сообществах. Примеры природных сообществ (лес,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пруд,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озеро и др.).</w:t>
      </w:r>
    </w:p>
    <w:p w14:paraId="7805F832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925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Искусственные сообщества, их отличительные признаки от природных сообществ. Причины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неустойчивости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искусственных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сообществ.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искусственных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сообществ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14:paraId="180F8164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ind w:right="516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Природные зоны Земли, их обитатели. Флора и фауна природных зон. Ландшафты: природные и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культурные.</w:t>
      </w:r>
    </w:p>
    <w:p w14:paraId="25E38A1C" w14:textId="77777777" w:rsidR="00AE3FE2" w:rsidRPr="00AE3FE2" w:rsidRDefault="00AE3FE2" w:rsidP="00AE3FE2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Лабораторные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практические</w:t>
      </w:r>
      <w:r w:rsidRPr="00AE3F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работы</w:t>
      </w:r>
    </w:p>
    <w:p w14:paraId="2536112A" w14:textId="77777777" w:rsidR="00AE3FE2" w:rsidRPr="00AE3FE2" w:rsidRDefault="00AE3FE2" w:rsidP="00AE3FE2">
      <w:pPr>
        <w:widowControl w:val="0"/>
        <w:autoSpaceDE w:val="0"/>
        <w:autoSpaceDN w:val="0"/>
        <w:spacing w:before="5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искусственных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сообществ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обитателей</w:t>
      </w:r>
      <w:r w:rsidRPr="00AE3F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(на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примере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аквариума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др.).</w:t>
      </w:r>
    </w:p>
    <w:p w14:paraId="263D4C8E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Экскурсии</w:t>
      </w:r>
      <w:r w:rsidRPr="00AE3FE2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или</w:t>
      </w:r>
      <w:r w:rsidRPr="00AE3FE2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proofErr w:type="spellStart"/>
      <w:r w:rsidRPr="00AE3FE2">
        <w:rPr>
          <w:rFonts w:ascii="Times New Roman" w:eastAsia="Times New Roman" w:hAnsi="Times New Roman" w:cs="Times New Roman"/>
          <w:i/>
          <w:sz w:val="24"/>
        </w:rPr>
        <w:t>видеоэкскурсии</w:t>
      </w:r>
      <w:proofErr w:type="spellEnd"/>
    </w:p>
    <w:p w14:paraId="18AEA454" w14:textId="77777777" w:rsidR="00AE3FE2" w:rsidRPr="00AE3FE2" w:rsidRDefault="00AE3FE2" w:rsidP="00AE3FE2">
      <w:pPr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Изучение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природных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сообществ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(на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примере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леса,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озера,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пруда,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луга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др.).</w:t>
      </w:r>
    </w:p>
    <w:p w14:paraId="7EE2DB97" w14:textId="77777777" w:rsidR="00AE3FE2" w:rsidRPr="00AE3FE2" w:rsidRDefault="00AE3FE2" w:rsidP="00AE3FE2">
      <w:pPr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Изучение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сезонных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явлений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жизни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природных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сообществ.</w:t>
      </w:r>
    </w:p>
    <w:p w14:paraId="600F2F15" w14:textId="77777777" w:rsidR="00AE3FE2" w:rsidRPr="00AE3FE2" w:rsidRDefault="00AE3FE2" w:rsidP="00AE3FE2">
      <w:pPr>
        <w:widowControl w:val="0"/>
        <w:autoSpaceDE w:val="0"/>
        <w:autoSpaceDN w:val="0"/>
        <w:spacing w:before="18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Живая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природа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</w:t>
      </w:r>
    </w:p>
    <w:p w14:paraId="418E22F4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90" w:lineRule="auto"/>
        <w:ind w:right="247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Изменения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развитием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r w:rsidRPr="00AE3F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хозяйства,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производства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ростом</w:t>
      </w:r>
      <w:r w:rsidRPr="00AE3F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численности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населения. Влияние человека на живую природу в ходе истории. Глобальные экологические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проблемы. Загрязнение воздушной и водной оболочек Земли, потери почв, их предотвращение. Пути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сохранения биологического разнообразия. Охраняемые территории (заповедники, заказники,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национальные парки, памятники природы). Красная книга РФ. Осознание жизни как великой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ценности.</w:t>
      </w:r>
    </w:p>
    <w:p w14:paraId="04DFBAD1" w14:textId="77777777" w:rsidR="00AE3FE2" w:rsidRPr="00AE3FE2" w:rsidRDefault="00AE3FE2" w:rsidP="00AE3FE2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i/>
          <w:sz w:val="24"/>
        </w:rPr>
      </w:pPr>
      <w:r w:rsidRPr="00AE3FE2">
        <w:rPr>
          <w:rFonts w:ascii="Times New Roman" w:eastAsia="Times New Roman" w:hAnsi="Times New Roman" w:cs="Times New Roman"/>
          <w:i/>
          <w:sz w:val="24"/>
        </w:rPr>
        <w:t>Практические</w:t>
      </w:r>
      <w:r w:rsidRPr="00AE3FE2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i/>
          <w:sz w:val="24"/>
        </w:rPr>
        <w:t>работы</w:t>
      </w:r>
    </w:p>
    <w:p w14:paraId="160EA50B" w14:textId="77777777" w:rsidR="00AE3FE2" w:rsidRPr="00AE3FE2" w:rsidRDefault="00AE3FE2" w:rsidP="00AE3FE2">
      <w:pPr>
        <w:widowControl w:val="0"/>
        <w:autoSpaceDE w:val="0"/>
        <w:autoSpaceDN w:val="0"/>
        <w:spacing w:before="60" w:after="0" w:line="290" w:lineRule="auto"/>
        <w:ind w:right="1077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Проведение акции по уборке мусора в ближайшем лесу, парке, сквере или на пришкольной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территории.</w:t>
      </w:r>
    </w:p>
    <w:p w14:paraId="4ADE448D" w14:textId="77777777" w:rsidR="00AE3FE2" w:rsidRPr="00AE3FE2" w:rsidRDefault="00AE3FE2" w:rsidP="00AE3FE2">
      <w:pPr>
        <w:spacing w:after="0" w:line="290" w:lineRule="auto"/>
        <w:rPr>
          <w:rFonts w:ascii="Times New Roman" w:eastAsia="Times New Roman" w:hAnsi="Times New Roman" w:cs="Times New Roman"/>
        </w:rPr>
        <w:sectPr w:rsidR="00AE3FE2" w:rsidRPr="00AE3FE2">
          <w:pgSz w:w="11900" w:h="16840"/>
          <w:pgMar w:top="500" w:right="560" w:bottom="280" w:left="560" w:header="720" w:footer="720" w:gutter="0"/>
          <w:cols w:space="720"/>
        </w:sectPr>
      </w:pPr>
    </w:p>
    <w:p w14:paraId="4BF8BFD8" w14:textId="77777777" w:rsidR="00AE3FE2" w:rsidRPr="00AE3FE2" w:rsidRDefault="00AE3FE2" w:rsidP="00AE3FE2">
      <w:pPr>
        <w:widowControl w:val="0"/>
        <w:autoSpaceDE w:val="0"/>
        <w:autoSpaceDN w:val="0"/>
        <w:spacing w:before="6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2093B311" wp14:editId="5D494B4C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F6901" id="Rectangle 10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AE3FE2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AE3FE2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20E4AD84" w14:textId="77777777" w:rsidR="00AE3FE2" w:rsidRPr="00AE3FE2" w:rsidRDefault="00AE3FE2" w:rsidP="00AE3FE2">
      <w:pPr>
        <w:widowControl w:val="0"/>
        <w:autoSpaceDE w:val="0"/>
        <w:autoSpaceDN w:val="0"/>
        <w:spacing w:before="179" w:after="0" w:line="290" w:lineRule="auto"/>
        <w:ind w:right="305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«Биология» на уровне основного общего образования должно</w:t>
      </w:r>
      <w:r w:rsidRPr="00AE3F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обеспечивать достижение следующих личностных, метапредметных и предметных образовательных</w:t>
      </w:r>
      <w:r w:rsidRPr="00AE3F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результатов:</w:t>
      </w:r>
    </w:p>
    <w:p w14:paraId="7FE177F1" w14:textId="77777777" w:rsidR="00AE3FE2" w:rsidRPr="00AE3FE2" w:rsidRDefault="00AE3FE2" w:rsidP="00AE3FE2">
      <w:pPr>
        <w:widowControl w:val="0"/>
        <w:autoSpaceDE w:val="0"/>
        <w:autoSpaceDN w:val="0"/>
        <w:spacing w:before="1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07C35456" w14:textId="77777777" w:rsidR="00AE3FE2" w:rsidRPr="00AE3FE2" w:rsidRDefault="00AE3FE2" w:rsidP="00AE3FE2">
      <w:pPr>
        <w:widowControl w:val="0"/>
        <w:autoSpaceDE w:val="0"/>
        <w:autoSpaceDN w:val="0"/>
        <w:spacing w:before="15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Патриотическое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воспитание:</w:t>
      </w:r>
    </w:p>
    <w:p w14:paraId="6B871D6A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23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отношение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как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важной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составляющей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культуры,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гордость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вклад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российских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советских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учёных 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развитие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мировой биологической науки.</w:t>
      </w:r>
    </w:p>
    <w:p w14:paraId="398051DC" w14:textId="77777777" w:rsidR="00AE3FE2" w:rsidRPr="00AE3FE2" w:rsidRDefault="00AE3FE2" w:rsidP="00AE3FE2">
      <w:pPr>
        <w:widowControl w:val="0"/>
        <w:autoSpaceDE w:val="0"/>
        <w:autoSpaceDN w:val="0"/>
        <w:spacing w:before="10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воспитание:</w:t>
      </w:r>
    </w:p>
    <w:p w14:paraId="0AD1438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774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готовность к конструктивной совместной деятельности при выполнении исследований 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проектов,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стремление к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взаимопониманию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взаимопомощи.</w:t>
      </w:r>
    </w:p>
    <w:p w14:paraId="1919883D" w14:textId="77777777" w:rsidR="00AE3FE2" w:rsidRPr="00AE3FE2" w:rsidRDefault="00AE3FE2" w:rsidP="00AE3FE2">
      <w:pPr>
        <w:widowControl w:val="0"/>
        <w:autoSpaceDE w:val="0"/>
        <w:autoSpaceDN w:val="0"/>
        <w:spacing w:before="10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воспитание:</w:t>
      </w:r>
    </w:p>
    <w:p w14:paraId="038C43FC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18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готовность оценивать поведение и поступки с позиции нравственных норм и норм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экологической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культуры;.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понимание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значимости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нравственного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аспекта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медицине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биологии.</w:t>
      </w:r>
    </w:p>
    <w:p w14:paraId="3718DA63" w14:textId="77777777" w:rsidR="00AE3FE2" w:rsidRPr="00AE3FE2" w:rsidRDefault="00AE3FE2" w:rsidP="00AE3FE2">
      <w:pPr>
        <w:widowControl w:val="0"/>
        <w:autoSpaceDE w:val="0"/>
        <w:autoSpaceDN w:val="0"/>
        <w:spacing w:before="10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воспитание:</w:t>
      </w:r>
    </w:p>
    <w:p w14:paraId="4F7ED883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понимание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роли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формировании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эстетической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культуры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личности.</w:t>
      </w:r>
    </w:p>
    <w:p w14:paraId="5044FD8B" w14:textId="77777777" w:rsidR="00AE3FE2" w:rsidRPr="00AE3FE2" w:rsidRDefault="00AE3FE2" w:rsidP="00AE3FE2">
      <w:pPr>
        <w:widowControl w:val="0"/>
        <w:autoSpaceDE w:val="0"/>
        <w:autoSpaceDN w:val="0"/>
        <w:spacing w:before="16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Ценности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научного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познания:</w:t>
      </w:r>
    </w:p>
    <w:p w14:paraId="01BFA32E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60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ориентация на современную систему научных представлений об основных биологических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закономерностях,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взаимосвязях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природной 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социальной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средой;</w:t>
      </w:r>
    </w:p>
    <w:p w14:paraId="2FE3BB7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понимание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роли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науки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формировании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научного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мировоззрения;</w:t>
      </w:r>
    </w:p>
    <w:p w14:paraId="4E9C382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1698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развитие научной любознательности, интереса к биологической науке, навыков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исследовательской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деятельности.</w:t>
      </w:r>
    </w:p>
    <w:p w14:paraId="5A21F752" w14:textId="77777777" w:rsidR="00AE3FE2" w:rsidRPr="00AE3FE2" w:rsidRDefault="00AE3FE2" w:rsidP="00AE3FE2">
      <w:pPr>
        <w:widowControl w:val="0"/>
        <w:autoSpaceDE w:val="0"/>
        <w:autoSpaceDN w:val="0"/>
        <w:spacing w:before="107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Формирование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культуры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здоровья:</w:t>
      </w:r>
    </w:p>
    <w:p w14:paraId="6419DA81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249"/>
        <w:jc w:val="both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ответственное отношение к своему здоровью и установка на здоровый образ жизни (здоровое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питание, соблюдение гигиенических правил и норм, сбалансированный режим занятий и отдыха,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регулярная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физическая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активность);</w:t>
      </w:r>
    </w:p>
    <w:p w14:paraId="4EE07F46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18" w:after="0" w:line="290" w:lineRule="auto"/>
        <w:ind w:right="332"/>
        <w:jc w:val="both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осознание последствий и неприятие вредных привычек (употребление алкоголя, наркотиков,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курение)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иных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форм вреда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для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физического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психического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здоровья;</w:t>
      </w:r>
    </w:p>
    <w:p w14:paraId="157F764D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19" w:after="0" w:line="290" w:lineRule="auto"/>
        <w:ind w:right="530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соблюдение правил безопасности, в том числе навыки безопасного поведения в природной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среде;</w:t>
      </w:r>
    </w:p>
    <w:p w14:paraId="55EA219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19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сформированность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навыка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рефлексии,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управление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собственным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эмоциональным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состоянием.</w:t>
      </w:r>
    </w:p>
    <w:p w14:paraId="121791D9" w14:textId="77777777" w:rsidR="00AE3FE2" w:rsidRPr="00AE3FE2" w:rsidRDefault="00AE3FE2" w:rsidP="00AE3FE2">
      <w:pPr>
        <w:widowControl w:val="0"/>
        <w:autoSpaceDE w:val="0"/>
        <w:autoSpaceDN w:val="0"/>
        <w:spacing w:before="16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Трудовое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воспитание:</w:t>
      </w:r>
    </w:p>
    <w:p w14:paraId="2D42EC3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264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активное участие в решении практических задач (в рамках семьи, школы, города, края)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биологической и экологической направленности, интерес к практическому изучению профессий,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связанных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 биологией.</w:t>
      </w:r>
    </w:p>
    <w:p w14:paraId="7B6C4D78" w14:textId="77777777" w:rsidR="00AE3FE2" w:rsidRPr="00AE3FE2" w:rsidRDefault="00AE3FE2" w:rsidP="00AE3FE2">
      <w:pPr>
        <w:widowControl w:val="0"/>
        <w:autoSpaceDE w:val="0"/>
        <w:autoSpaceDN w:val="0"/>
        <w:spacing w:before="10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воспитание:</w:t>
      </w:r>
    </w:p>
    <w:p w14:paraId="04E4F8D9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9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ориентация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применение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знаний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области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окружающей</w:t>
      </w:r>
    </w:p>
    <w:p w14:paraId="5F2B40DF" w14:textId="77777777" w:rsidR="00AE3FE2" w:rsidRPr="00AE3FE2" w:rsidRDefault="00AE3FE2" w:rsidP="00AE3FE2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E3FE2" w:rsidRPr="00AE3FE2">
          <w:pgSz w:w="11900" w:h="16840"/>
          <w:pgMar w:top="520" w:right="560" w:bottom="280" w:left="560" w:header="720" w:footer="720" w:gutter="0"/>
          <w:cols w:space="720"/>
        </w:sectPr>
      </w:pPr>
    </w:p>
    <w:p w14:paraId="19649304" w14:textId="77777777" w:rsidR="00AE3FE2" w:rsidRPr="00AE3FE2" w:rsidRDefault="00AE3FE2" w:rsidP="00AE3FE2">
      <w:pPr>
        <w:widowControl w:val="0"/>
        <w:autoSpaceDE w:val="0"/>
        <w:autoSpaceDN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lastRenderedPageBreak/>
        <w:t>среды;</w:t>
      </w:r>
    </w:p>
    <w:p w14:paraId="4268B86D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80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осознание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экологических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проблем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путей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решения;</w:t>
      </w:r>
    </w:p>
    <w:p w14:paraId="4677FB6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80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готовность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участию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практической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экологической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направленности.</w:t>
      </w:r>
    </w:p>
    <w:p w14:paraId="03F35A2F" w14:textId="77777777" w:rsidR="00AE3FE2" w:rsidRPr="00AE3FE2" w:rsidRDefault="00AE3FE2" w:rsidP="00AE3FE2">
      <w:pPr>
        <w:widowControl w:val="0"/>
        <w:autoSpaceDE w:val="0"/>
        <w:autoSpaceDN w:val="0"/>
        <w:spacing w:before="168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Адаптация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обучающегося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изменяющимся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условиям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социальной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природной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среды:</w:t>
      </w:r>
    </w:p>
    <w:p w14:paraId="29D77B6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адекватная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оценка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изменяющихся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условий;</w:t>
      </w:r>
    </w:p>
    <w:p w14:paraId="4AA6702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80" w:after="0" w:line="290" w:lineRule="auto"/>
        <w:ind w:right="87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принятие решения (индивидуальное, в группе) в изменяющихся условиях на основании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анализа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биологической информации;</w:t>
      </w:r>
    </w:p>
    <w:p w14:paraId="6E28FEB9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19" w:after="0" w:line="290" w:lineRule="auto"/>
        <w:ind w:right="179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планирование действий в новой ситуации на основании знаний биологических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закономерностей.</w:t>
      </w:r>
    </w:p>
    <w:p w14:paraId="35C103C2" w14:textId="77777777" w:rsidR="00AE3FE2" w:rsidRPr="00AE3FE2" w:rsidRDefault="00AE3FE2" w:rsidP="00AE3FE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48B9E964" w14:textId="77777777" w:rsidR="00AE3FE2" w:rsidRPr="00AE3FE2" w:rsidRDefault="00AE3FE2" w:rsidP="00AE3FE2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AE3FE2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1F3B78D9" w14:textId="77777777" w:rsidR="00AE3FE2" w:rsidRPr="00AE3FE2" w:rsidRDefault="00AE3FE2" w:rsidP="00AE3FE2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E3FE2">
        <w:rPr>
          <w:rFonts w:ascii="Times New Roman" w:eastAsia="Times New Roman" w:hAnsi="Times New Roman" w:cs="Times New Roman"/>
          <w:b/>
          <w:sz w:val="24"/>
        </w:rPr>
        <w:t>Универсальные</w:t>
      </w:r>
      <w:r w:rsidRPr="00AE3FE2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познавательные</w:t>
      </w:r>
      <w:r w:rsidRPr="00AE3FE2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sz w:val="24"/>
        </w:rPr>
        <w:t>действия</w:t>
      </w:r>
    </w:p>
    <w:p w14:paraId="4797D64D" w14:textId="77777777" w:rsidR="00AE3FE2" w:rsidRPr="00AE3FE2" w:rsidRDefault="00AE3FE2" w:rsidP="00AE3FE2">
      <w:pPr>
        <w:widowControl w:val="0"/>
        <w:autoSpaceDE w:val="0"/>
        <w:autoSpaceDN w:val="0"/>
        <w:spacing w:before="180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логические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действия:</w:t>
      </w:r>
    </w:p>
    <w:p w14:paraId="27052E0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выявлять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характеризовать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существенные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признаки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объектов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(явлений);</w:t>
      </w:r>
    </w:p>
    <w:p w14:paraId="0CC38528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72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устанавливать</w:t>
      </w:r>
      <w:r w:rsidRPr="00AE3F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существенный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признак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классификации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объектов</w:t>
      </w:r>
      <w:r w:rsidRPr="00AE3F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(явлений,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процессов),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основания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для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обобщения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сравнения,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критерии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проводимого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анализа;</w:t>
      </w:r>
    </w:p>
    <w:p w14:paraId="43D8155D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21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 учётом предложенной биологической задачи выявлять закономерности и противоречия в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рассматриваемых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фактах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наблюдениях;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предлагать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критерии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для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выявления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закономерностей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противоречий;</w:t>
      </w:r>
    </w:p>
    <w:p w14:paraId="53B875B6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выявлять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дефициты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информации,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данных,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необходимых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для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решения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поставленной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задачи;</w:t>
      </w:r>
    </w:p>
    <w:p w14:paraId="6688BAA8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9" w:after="0" w:line="290" w:lineRule="auto"/>
        <w:ind w:right="395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выявлять причинно-следственные связи при изучении биологических явлений и процессов;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делать выводы с использованием дедуктивных и индуктивных умозаключений, умозаключений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аналогии, формулировать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гипотезы 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взаимосвязях;</w:t>
      </w:r>
    </w:p>
    <w:p w14:paraId="266D9C52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102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самостоятельно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выбирать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способ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учебной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биологической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(сравнивать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несколько вариантов решения, выбирать наиболее подходящий с учётом самостоятельно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выделенных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критериев).</w:t>
      </w:r>
    </w:p>
    <w:p w14:paraId="5612AEBC" w14:textId="77777777" w:rsidR="00AE3FE2" w:rsidRPr="00AE3FE2" w:rsidRDefault="00AE3FE2" w:rsidP="00AE3FE2">
      <w:pPr>
        <w:widowControl w:val="0"/>
        <w:autoSpaceDE w:val="0"/>
        <w:autoSpaceDN w:val="0"/>
        <w:spacing w:before="22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исследовательские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действия:</w:t>
      </w:r>
    </w:p>
    <w:p w14:paraId="25C63DF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использовать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вопросы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как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исследовательский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инструмент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познания;</w:t>
      </w:r>
    </w:p>
    <w:p w14:paraId="4142D948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338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формулировать вопросы, фиксирующие разрыв между реальным и желательным состоянием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ситуации,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объекта,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самостоятельно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устанавливать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искомое 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данное;</w:t>
      </w:r>
    </w:p>
    <w:p w14:paraId="3C9688B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114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формировать гипотезу об истинности собственных суждений, аргументировать свою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позицию,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мнение;</w:t>
      </w:r>
    </w:p>
    <w:p w14:paraId="76084526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38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проводить по самостоятельно составленному плану наблюдение, несложный биологический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эксперимент, небольшое исследование по установлению особенностей биологического объекта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(процесса) изучения, причинно-следственных связей и зависимостей биологических объектов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между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собой;</w:t>
      </w:r>
    </w:p>
    <w:p w14:paraId="3651AD21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27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оценивать на применимость и достоверность информацию, полученную в ходе наблюдения 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эксперимента;</w:t>
      </w:r>
    </w:p>
    <w:p w14:paraId="766B9B3C" w14:textId="77777777" w:rsidR="00AE3FE2" w:rsidRPr="00AE3FE2" w:rsidRDefault="00AE3FE2" w:rsidP="00AE3FE2">
      <w:pPr>
        <w:spacing w:after="0" w:line="290" w:lineRule="auto"/>
        <w:rPr>
          <w:rFonts w:ascii="Times New Roman" w:eastAsia="Times New Roman" w:hAnsi="Times New Roman" w:cs="Times New Roman"/>
          <w:sz w:val="24"/>
        </w:rPr>
        <w:sectPr w:rsidR="00AE3FE2" w:rsidRPr="00AE3FE2">
          <w:pgSz w:w="11900" w:h="16840"/>
          <w:pgMar w:top="500" w:right="560" w:bottom="280" w:left="560" w:header="720" w:footer="720" w:gutter="0"/>
          <w:cols w:space="720"/>
        </w:sectPr>
      </w:pPr>
    </w:p>
    <w:p w14:paraId="192F3B3E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66" w:after="0" w:line="290" w:lineRule="auto"/>
        <w:ind w:right="335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lastRenderedPageBreak/>
        <w:t>самостоятельно формулировать обобщения и выводы по результатам проведённого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наблюдения, эксперимента, владеть инструментами оценки достоверности полученных выводов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обобщений;</w:t>
      </w:r>
    </w:p>
    <w:p w14:paraId="44008979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32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прогнозировать возможное дальнейшее развитие биологических процессов и их последствия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 аналогичных или сходных ситуациях, а также выдвигать предположения об их развитии в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новых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условиях и контекстах.</w:t>
      </w:r>
    </w:p>
    <w:p w14:paraId="63A6B987" w14:textId="77777777" w:rsidR="00AE3FE2" w:rsidRPr="00AE3FE2" w:rsidRDefault="00AE3FE2" w:rsidP="00AE3FE2">
      <w:pPr>
        <w:widowControl w:val="0"/>
        <w:autoSpaceDE w:val="0"/>
        <w:autoSpaceDN w:val="0"/>
        <w:spacing w:before="22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информацией:</w:t>
      </w:r>
    </w:p>
    <w:p w14:paraId="0E28505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348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применять различные методы, инструменты и запросы при поиске и отборе биологической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информации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или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данных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источников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учётом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предложенной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учебной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задачи;</w:t>
      </w:r>
    </w:p>
    <w:p w14:paraId="3B9E69A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1510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выбирать, анализировать, систематизировать и интерпретировать биологическую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информацию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различных видов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форм представления;</w:t>
      </w:r>
    </w:p>
    <w:p w14:paraId="4747FBE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находить сходные аргументы (подтверждающие или опровергающие одну и ту же идею,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версию)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различных информационных источниках;</w:t>
      </w:r>
    </w:p>
    <w:p w14:paraId="2F982E7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21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самостоятельно выбирать оптимальную форму представления информации и иллюстрировать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решаемые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несложными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схемами,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диаграммами,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графикой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комбинациями;</w:t>
      </w:r>
    </w:p>
    <w:p w14:paraId="7C3AE7F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48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оценивать надёжность биологической информации по критериям, предложенным учителем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или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сформулированным самостоятельно;</w:t>
      </w:r>
    </w:p>
    <w:p w14:paraId="7AE0CD2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запоминать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систематизировать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биологическую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информацию.</w:t>
      </w:r>
    </w:p>
    <w:p w14:paraId="1D2C6C9A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14:paraId="4C4F1268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</w:t>
      </w:r>
    </w:p>
    <w:p w14:paraId="1081FE0B" w14:textId="77777777" w:rsidR="00AE3FE2" w:rsidRPr="00AE3FE2" w:rsidRDefault="00AE3FE2" w:rsidP="00AE3FE2">
      <w:pPr>
        <w:widowControl w:val="0"/>
        <w:autoSpaceDE w:val="0"/>
        <w:autoSpaceDN w:val="0"/>
        <w:spacing w:before="180"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Общение</w:t>
      </w:r>
      <w:r w:rsidRPr="00AE3FE2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14:paraId="65FBB2CD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9" w:after="0" w:line="290" w:lineRule="auto"/>
        <w:ind w:right="116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воспринимать и формулировать суждения, выражать эмоции в процессе выполнения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практических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лабораторных работ;</w:t>
      </w:r>
    </w:p>
    <w:p w14:paraId="0407554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выражать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себя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(свою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точку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зрения)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устных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письменных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текстах;</w:t>
      </w:r>
    </w:p>
    <w:p w14:paraId="285ECFAC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9" w:after="0" w:line="290" w:lineRule="auto"/>
        <w:ind w:right="19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распознавать невербальные средства общения, понимать значение социальных знаков, знать и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распознавать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предпосылки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конфликтных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ситуаций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смягчать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конфликты,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вести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переговоры;</w:t>
      </w:r>
    </w:p>
    <w:p w14:paraId="5851B54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128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понимать намерения других, проявлять уважительное отношение к собеседнику и в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корректной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форме формулировать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свои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возражения;</w:t>
      </w:r>
    </w:p>
    <w:p w14:paraId="51A43CA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42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 ходе диалога и/или дискуссии задавать вопросы по существу обсуждаемой биологической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темы и высказывать идеи, нацеленные на решение биологической задачи и поддержание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благожелательности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общения;</w:t>
      </w:r>
    </w:p>
    <w:p w14:paraId="24B8E1E3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104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сопоставлять свои суждения с суждениями других участников диалога, обнаруживать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различие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сходство позиций;</w:t>
      </w:r>
    </w:p>
    <w:p w14:paraId="63BE92E9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775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публично представлять результаты выполненного биологического опыта (эксперимента,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исследования,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проекта);</w:t>
      </w:r>
    </w:p>
    <w:p w14:paraId="2116DF7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49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самостоятельно выбирать формат выступления с учётом задач презентации и особенностей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аудитории и в соответствии с ним составлять устные и письменные тексты с использованием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иллюстративных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материалов.</w:t>
      </w:r>
    </w:p>
    <w:p w14:paraId="0588BF5E" w14:textId="77777777" w:rsidR="00AE3FE2" w:rsidRPr="00AE3FE2" w:rsidRDefault="00AE3FE2" w:rsidP="00AE3FE2">
      <w:pPr>
        <w:spacing w:after="0" w:line="290" w:lineRule="auto"/>
        <w:rPr>
          <w:rFonts w:ascii="Times New Roman" w:eastAsia="Times New Roman" w:hAnsi="Times New Roman" w:cs="Times New Roman"/>
          <w:sz w:val="24"/>
        </w:rPr>
        <w:sectPr w:rsidR="00AE3FE2" w:rsidRPr="00AE3FE2">
          <w:pgSz w:w="11900" w:h="16840"/>
          <w:pgMar w:top="520" w:right="560" w:bottom="280" w:left="560" w:header="720" w:footer="720" w:gutter="0"/>
          <w:cols w:space="720"/>
        </w:sectPr>
      </w:pPr>
    </w:p>
    <w:p w14:paraId="6A221D69" w14:textId="77777777" w:rsidR="00AE3FE2" w:rsidRPr="00AE3FE2" w:rsidRDefault="00AE3FE2" w:rsidP="00AE3FE2">
      <w:pPr>
        <w:widowControl w:val="0"/>
        <w:autoSpaceDE w:val="0"/>
        <w:autoSpaceDN w:val="0"/>
        <w:spacing w:before="66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Совместная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деятельность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(сотрудничество):</w:t>
      </w:r>
    </w:p>
    <w:p w14:paraId="39CF420D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90" w:lineRule="auto"/>
        <w:ind w:right="435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понимать и использовать преимущества командной и индивидуальной работы при решении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конкретной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биологической</w:t>
      </w:r>
    </w:p>
    <w:p w14:paraId="5F25BEB1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48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проблемы, обосновывать необходимость применения групповых форм взаимодействия при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поставленной учебной задачи;</w:t>
      </w:r>
    </w:p>
    <w:p w14:paraId="4611819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33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принимать цель совместной деятельности, коллективно строить действия по её достижению: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распределять роли, договариваться, обсуждать процесс и результат совместной работы; уметь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обобщать мнения нескольких людей, проявлять готовность руководить, выполнять поручения,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подчиняться;</w:t>
      </w:r>
    </w:p>
    <w:p w14:paraId="28A4556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5" w:after="0" w:line="290" w:lineRule="auto"/>
        <w:ind w:right="200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планировать организацию совместной работы, определять свою роль (с учётом предпочтений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 возможностей всех участников взаимодействия), распределять задачи между членами команды,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участвовать в групповых формах работы (обсуждения, обмен мнениями, мозговые штурмы и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иные);</w:t>
      </w:r>
    </w:p>
    <w:p w14:paraId="436DB71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30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выполнять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свою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часть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работы,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достигать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качественного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результата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своему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направлению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координировать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свои действия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другими членами команды;</w:t>
      </w:r>
    </w:p>
    <w:p w14:paraId="6317048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418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оценивать качество своего вклада в общий продукт по критериям, самостоятельно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сформулированным участниками взаимодействия; сравнивать результаты с исходной задачей и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вклад каждого члена команды в достижение результатов, разделять сферу ответственности и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проявлять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готовность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предоставлению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отчёта перед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группой;</w:t>
      </w:r>
    </w:p>
    <w:p w14:paraId="05151725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5" w:after="0" w:line="290" w:lineRule="auto"/>
        <w:ind w:right="104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овладеть системой универсальных коммуникативных действий, которая обеспечивает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сформированность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социальных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навыков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эмоционального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интеллекта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обучающихся.</w:t>
      </w:r>
    </w:p>
    <w:p w14:paraId="15259C18" w14:textId="77777777" w:rsidR="00AE3FE2" w:rsidRPr="00AE3FE2" w:rsidRDefault="00AE3FE2" w:rsidP="00AE3FE2">
      <w:pPr>
        <w:widowControl w:val="0"/>
        <w:autoSpaceDE w:val="0"/>
        <w:autoSpaceDN w:val="0"/>
        <w:spacing w:before="22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  <w:r w:rsidRPr="00AE3F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</w:t>
      </w:r>
    </w:p>
    <w:p w14:paraId="5EE1FA4A" w14:textId="77777777" w:rsidR="00AE3FE2" w:rsidRPr="00AE3FE2" w:rsidRDefault="00AE3FE2" w:rsidP="00AE3FE2">
      <w:pPr>
        <w:widowControl w:val="0"/>
        <w:autoSpaceDE w:val="0"/>
        <w:autoSpaceDN w:val="0"/>
        <w:spacing w:before="180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Самоорганизация:</w:t>
      </w:r>
    </w:p>
    <w:p w14:paraId="1E4BE438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9" w:after="0" w:line="290" w:lineRule="auto"/>
        <w:ind w:right="1707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выявлять проблемы для решения в жизненных и учебных ситуациях, используя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знания;</w:t>
      </w:r>
    </w:p>
    <w:p w14:paraId="607EEB12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93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ориентироваться в различных подходах принятия решений (индивидуальное, принятие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группе, принятие решений группой);</w:t>
      </w:r>
    </w:p>
    <w:p w14:paraId="000CEA42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86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самостоятельно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составлять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алгоритм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решения</w:t>
      </w:r>
      <w:r w:rsidRPr="00AE3FE2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задачи</w:t>
      </w:r>
      <w:r w:rsidRPr="00AE3F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(или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его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часть),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выбирать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способ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решения учебной биологической задачи с учётом имеющихся ресурсов и собственных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возможностей,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аргументировать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предлагаемые варианты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решений;</w:t>
      </w:r>
    </w:p>
    <w:p w14:paraId="0A839BD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56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составлять план действий (план реализации намеченного алгоритма решения),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корректировать предложенный алгоритм с учётом получения новых биологических знаний об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изучаемом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биологическом объекте;</w:t>
      </w:r>
    </w:p>
    <w:p w14:paraId="75FEC4AC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делать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выбор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брать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ответственность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решение.</w:t>
      </w:r>
    </w:p>
    <w:p w14:paraId="49CBF71C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14:paraId="30D3C1EB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Самоконтроль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(рефлексия):</w:t>
      </w:r>
    </w:p>
    <w:p w14:paraId="46C3188E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9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владеть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способами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самоконтроля,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AE3FE2">
        <w:rPr>
          <w:rFonts w:ascii="Times New Roman" w:eastAsia="Times New Roman" w:hAnsi="Times New Roman" w:cs="Times New Roman"/>
          <w:sz w:val="24"/>
        </w:rPr>
        <w:t>самомотивации</w:t>
      </w:r>
      <w:proofErr w:type="spellEnd"/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рефлексии;</w:t>
      </w:r>
    </w:p>
    <w:p w14:paraId="4591E4AA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давать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адекватную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оценку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ситуации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предлагать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план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её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изменения;</w:t>
      </w:r>
    </w:p>
    <w:p w14:paraId="08FE28E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учитывать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контекст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предвидеть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трудности,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которые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могут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возникнуть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решении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учебной</w:t>
      </w:r>
    </w:p>
    <w:p w14:paraId="1972C80F" w14:textId="77777777" w:rsidR="00AE3FE2" w:rsidRPr="00AE3FE2" w:rsidRDefault="00AE3FE2" w:rsidP="00AE3FE2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E3FE2" w:rsidRPr="00AE3FE2">
          <w:pgSz w:w="11900" w:h="16840"/>
          <w:pgMar w:top="520" w:right="560" w:bottom="280" w:left="560" w:header="720" w:footer="720" w:gutter="0"/>
          <w:cols w:space="720"/>
        </w:sectPr>
      </w:pPr>
    </w:p>
    <w:p w14:paraId="6371A124" w14:textId="77777777" w:rsidR="00AE3FE2" w:rsidRPr="00AE3FE2" w:rsidRDefault="00AE3FE2" w:rsidP="00AE3FE2">
      <w:pPr>
        <w:widowControl w:val="0"/>
        <w:autoSpaceDE w:val="0"/>
        <w:autoSpaceDN w:val="0"/>
        <w:spacing w:before="7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lastRenderedPageBreak/>
        <w:t>биологической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адаптировать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E3F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E3F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меняющимся</w:t>
      </w:r>
      <w:r w:rsidRPr="00AE3F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обстоятельствам;</w:t>
      </w:r>
    </w:p>
    <w:p w14:paraId="193FDD0A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65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объяснять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причины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достижения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(недостижения)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результатов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деятельности,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давать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оценку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приобретённому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опыту,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уметь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находить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позитивное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произошедшей ситуации;</w:t>
      </w:r>
    </w:p>
    <w:p w14:paraId="420F7EE2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275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вносить коррективы в деятельность на основе новых обстоятельств, изменившихся ситуаций,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установленных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ошибок, возникших трудностей;</w:t>
      </w:r>
    </w:p>
    <w:p w14:paraId="67836B0E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оценивать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соответствие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результата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цели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условиям.</w:t>
      </w:r>
    </w:p>
    <w:p w14:paraId="37AEF8D0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14:paraId="4E8C1FA6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Эмоциональный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интеллект:</w:t>
      </w:r>
    </w:p>
    <w:p w14:paraId="70A70635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различать,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называть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управлять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собственными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эмоциями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эмоциями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других;</w:t>
      </w:r>
    </w:p>
    <w:p w14:paraId="52A6167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9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выявлять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анализировать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причины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эмоций;</w:t>
      </w:r>
    </w:p>
    <w:p w14:paraId="48B8ACC5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ставить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себя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место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другого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понимать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мотивы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намерения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другого;</w:t>
      </w:r>
    </w:p>
    <w:p w14:paraId="6FC8DDBA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регулировать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способ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выражения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эмоций.</w:t>
      </w:r>
    </w:p>
    <w:p w14:paraId="07EF1273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14:paraId="79A36C36" w14:textId="77777777" w:rsidR="00AE3FE2" w:rsidRPr="00AE3FE2" w:rsidRDefault="00AE3FE2" w:rsidP="00AE3FE2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Принятие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себя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других:</w:t>
      </w:r>
    </w:p>
    <w:p w14:paraId="0D7B5AC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осознанно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относиться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другому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человеку,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его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мнению;</w:t>
      </w:r>
    </w:p>
    <w:p w14:paraId="5056C4E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признавать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своё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право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ошибку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такое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же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право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другого;</w:t>
      </w:r>
    </w:p>
    <w:p w14:paraId="2BCDDE9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открытость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себе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другим;</w:t>
      </w:r>
    </w:p>
    <w:p w14:paraId="13E1119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осознавать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невозможность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контролировать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всё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вокруг;</w:t>
      </w:r>
    </w:p>
    <w:p w14:paraId="3C6B7876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56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овладеть системой универсальных учебных регулятивных действий, которая обеспечивает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формирование смысловых установок личности (внутренняя позиция личности), и жизненных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навыков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личности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(управления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собой,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самодисциплины,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устойчивого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поведения).</w:t>
      </w:r>
    </w:p>
    <w:p w14:paraId="01F914B9" w14:textId="77777777" w:rsidR="00AE3FE2" w:rsidRPr="00AE3FE2" w:rsidRDefault="00AE3FE2" w:rsidP="00AE3FE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4B9CA61E" w14:textId="77777777" w:rsidR="00AE3FE2" w:rsidRPr="00AE3FE2" w:rsidRDefault="00AE3FE2" w:rsidP="00AE3FE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AE3FE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14:paraId="539DAD7C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16" w:after="0" w:line="290" w:lineRule="auto"/>
        <w:ind w:right="1354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характеризовать биологию как науку о живой природе; называть признаки живого,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сравнивать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объекты живой и неживой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природы;</w:t>
      </w:r>
    </w:p>
    <w:p w14:paraId="63153DB2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73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перечислять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источники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знаний;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характеризовать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значение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знаний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для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современного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человека;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профессии,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связанные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биологией (4—5);</w:t>
      </w:r>
    </w:p>
    <w:p w14:paraId="40ECB2BA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56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приводить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примеры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вклада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российских</w:t>
      </w:r>
      <w:r w:rsidRPr="00AE3F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(в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том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числе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В.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И.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Вернадский,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А.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Л.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Чижевский)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зарубежных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(в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том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числе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Аристотель,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Теофраст,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Гиппократ)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учёных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развитие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биологии;</w:t>
      </w:r>
    </w:p>
    <w:p w14:paraId="539153F9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41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иметь представление о важнейших биологических процессах и явлениях: питание, дыхание,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транспорт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веществ,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раздражимость,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рост,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развитие,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движение,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размножение;</w:t>
      </w:r>
    </w:p>
    <w:p w14:paraId="094F5F76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17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применять биологические термины и понятия (в том числе: живые тела, биология, экология,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цитология, анатомия, физиология, биологическая систематика, клетка, ткань, орган, система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органов, организм, вирус, движение, питание, фотосинтез, дыхание, выделение, раздражимость,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рост, размножение, развитие, среда обитания, природное сообщество, искусственное сообщество)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соответствии с поставленной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задачей и в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контексте;</w:t>
      </w:r>
    </w:p>
    <w:p w14:paraId="450DE9D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5" w:after="0" w:line="290" w:lineRule="auto"/>
        <w:ind w:right="74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различать по внешнему виду (изображениям), схемам и описаниям доядерные и ядерные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организмы; различные биологические объекты: растения, животных, грибы, лишайники,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бактерии;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природные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искусственные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сообщества,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взаимосвязи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организмов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природном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</w:p>
    <w:p w14:paraId="41D0AAE2" w14:textId="77777777" w:rsidR="00AE3FE2" w:rsidRPr="00AE3FE2" w:rsidRDefault="00AE3FE2" w:rsidP="00AE3FE2">
      <w:pPr>
        <w:spacing w:after="0" w:line="290" w:lineRule="auto"/>
        <w:rPr>
          <w:rFonts w:ascii="Times New Roman" w:eastAsia="Times New Roman" w:hAnsi="Times New Roman" w:cs="Times New Roman"/>
          <w:sz w:val="24"/>
        </w:rPr>
        <w:sectPr w:rsidR="00AE3FE2" w:rsidRPr="00AE3FE2">
          <w:pgSz w:w="11900" w:h="16840"/>
          <w:pgMar w:top="500" w:right="560" w:bottom="280" w:left="560" w:header="720" w:footer="720" w:gutter="0"/>
          <w:cols w:space="720"/>
        </w:sectPr>
      </w:pPr>
    </w:p>
    <w:p w14:paraId="7D386867" w14:textId="77777777" w:rsidR="00AE3FE2" w:rsidRPr="00AE3FE2" w:rsidRDefault="00AE3FE2" w:rsidP="00AE3FE2">
      <w:pPr>
        <w:widowControl w:val="0"/>
        <w:autoSpaceDE w:val="0"/>
        <w:autoSpaceDN w:val="0"/>
        <w:spacing w:before="74" w:after="0" w:line="290" w:lineRule="auto"/>
        <w:ind w:right="323"/>
        <w:rPr>
          <w:rFonts w:ascii="Times New Roman" w:eastAsia="Times New Roman" w:hAnsi="Times New Roman" w:cs="Times New Roman"/>
          <w:sz w:val="24"/>
          <w:szCs w:val="24"/>
        </w:rPr>
      </w:pPr>
      <w:r w:rsidRPr="00AE3FE2">
        <w:rPr>
          <w:rFonts w:ascii="Times New Roman" w:eastAsia="Times New Roman" w:hAnsi="Times New Roman" w:cs="Times New Roman"/>
          <w:sz w:val="24"/>
          <w:szCs w:val="24"/>
        </w:rPr>
        <w:lastRenderedPageBreak/>
        <w:t>искусственном сообществах; представителей флоры и фауны природных зон Земли; ландшафты</w:t>
      </w:r>
      <w:r w:rsidRPr="00AE3F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природные</w:t>
      </w:r>
      <w:r w:rsidRPr="00AE3F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  <w:szCs w:val="24"/>
        </w:rPr>
        <w:t>и культурные;</w:t>
      </w:r>
    </w:p>
    <w:p w14:paraId="780A427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390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проводить описание организма (растения, животного) по заданному плану; выделять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существенные признаки строения и процессов жизнедеятельности организмов, характеризовать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организмы как тела живой природы, перечислять особенности растений, животных, грибов,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лишайников,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бактерий и вирусов;</w:t>
      </w:r>
    </w:p>
    <w:p w14:paraId="3CA56DAF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5" w:after="0" w:line="290" w:lineRule="auto"/>
        <w:ind w:right="1713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раскрывать понятие о среде обитания (водной, наземно-воздушной, почвенной,</w:t>
      </w:r>
      <w:r w:rsidRPr="00AE3F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proofErr w:type="spellStart"/>
      <w:r w:rsidRPr="00AE3FE2">
        <w:rPr>
          <w:rFonts w:ascii="Times New Roman" w:eastAsia="Times New Roman" w:hAnsi="Times New Roman" w:cs="Times New Roman"/>
          <w:sz w:val="24"/>
        </w:rPr>
        <w:t>внутриорганизменной</w:t>
      </w:r>
      <w:proofErr w:type="spellEnd"/>
      <w:r w:rsidRPr="00AE3FE2">
        <w:rPr>
          <w:rFonts w:ascii="Times New Roman" w:eastAsia="Times New Roman" w:hAnsi="Times New Roman" w:cs="Times New Roman"/>
          <w:sz w:val="24"/>
        </w:rPr>
        <w:t>),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условиях среды обитания;</w:t>
      </w:r>
    </w:p>
    <w:p w14:paraId="316D95F0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702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приводить примеры, характеризующие приспособленность организмов к среде обитания,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взаимосвязи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организмов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сообществах;</w:t>
      </w:r>
    </w:p>
    <w:p w14:paraId="541DD6FA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выделять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отличительные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признаки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природных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искусственных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сообществ;</w:t>
      </w:r>
    </w:p>
    <w:p w14:paraId="17CD16E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44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аргументировать основные правила поведения человека в природе и объяснять значение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природоохранной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человека;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анализировать</w:t>
      </w:r>
      <w:r w:rsidRPr="00AE3F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глобальные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экологические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проблемы;</w:t>
      </w:r>
    </w:p>
    <w:p w14:paraId="31F46CD7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40" w:lineRule="auto"/>
        <w:ind w:left="886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раскрывать</w:t>
      </w:r>
      <w:r w:rsidRPr="00AE3F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роль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практической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человека;</w:t>
      </w:r>
    </w:p>
    <w:p w14:paraId="0900548B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228" w:after="0" w:line="290" w:lineRule="auto"/>
        <w:ind w:right="148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демонстрировать на конкретных примерах связь знаний биологии со знаниями по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математике,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предметов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гуманитарного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цикла,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различными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видами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искусства;</w:t>
      </w:r>
    </w:p>
    <w:p w14:paraId="6CB8033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629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выполнять практические работы (поиск информации с использованием различных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источников; описание организма по заданному плану) и лабораторные работы (работа с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микроскопом;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знакомство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различными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способами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измерения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сравнения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живых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объектов);</w:t>
      </w:r>
    </w:p>
    <w:p w14:paraId="6A5FD042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51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применять методы биологии (наблюдение, описание, классификация, измерение,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эксперимент): проводить наблюдения за организмами, описывать биологические объекты,</w:t>
      </w:r>
      <w:r w:rsidRPr="00AE3F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процессы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явления;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выполнять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биологический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рисунок</w:t>
      </w:r>
      <w:r w:rsidRPr="00AE3F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измерение</w:t>
      </w:r>
      <w:r w:rsidRPr="00AE3F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объектов;</w:t>
      </w:r>
    </w:p>
    <w:p w14:paraId="78C5633E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6" w:after="0" w:line="290" w:lineRule="auto"/>
        <w:ind w:right="254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владеть приёмами работы с лупой, световым и цифровым микроскопами при рассматривании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биологических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объектов;</w:t>
      </w:r>
    </w:p>
    <w:p w14:paraId="477D379C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228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соблюдать правила безопасного труда при работе с учебным и лабораторным оборудованием,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химической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посудой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соответствии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инструкциями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на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уроке,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во</w:t>
      </w:r>
      <w:r w:rsidRPr="00AE3F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внеурочной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деятельности;</w:t>
      </w:r>
    </w:p>
    <w:p w14:paraId="29CB3FB4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21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использовать при выполнении учебных заданий научно-популярную литературу по биологии,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справочные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материалы, ресурсы Интернета;</w:t>
      </w:r>
    </w:p>
    <w:p w14:paraId="7557A2AC" w14:textId="77777777" w:rsidR="00AE3FE2" w:rsidRPr="00AE3FE2" w:rsidRDefault="00AE3FE2" w:rsidP="00AE3FE2">
      <w:pPr>
        <w:widowControl w:val="0"/>
        <w:numPr>
          <w:ilvl w:val="0"/>
          <w:numId w:val="12"/>
        </w:numPr>
        <w:tabs>
          <w:tab w:val="left" w:pos="887"/>
        </w:tabs>
        <w:autoSpaceDE w:val="0"/>
        <w:autoSpaceDN w:val="0"/>
        <w:spacing w:before="167" w:after="0" w:line="290" w:lineRule="auto"/>
        <w:ind w:right="1071"/>
        <w:rPr>
          <w:rFonts w:ascii="Times New Roman" w:eastAsia="Times New Roman" w:hAnsi="Times New Roman" w:cs="Times New Roman"/>
          <w:sz w:val="24"/>
        </w:rPr>
      </w:pPr>
      <w:r w:rsidRPr="00AE3FE2">
        <w:rPr>
          <w:rFonts w:ascii="Times New Roman" w:eastAsia="Times New Roman" w:hAnsi="Times New Roman" w:cs="Times New Roman"/>
          <w:sz w:val="24"/>
        </w:rPr>
        <w:t>создавать письменные и устные сообщения, грамотно используя понятийный аппарат</w:t>
      </w:r>
      <w:r w:rsidRPr="00AE3F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изучаемого</w:t>
      </w:r>
      <w:r w:rsidRPr="00AE3F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E3FE2">
        <w:rPr>
          <w:rFonts w:ascii="Times New Roman" w:eastAsia="Times New Roman" w:hAnsi="Times New Roman" w:cs="Times New Roman"/>
          <w:sz w:val="24"/>
        </w:rPr>
        <w:t>раздела биологии.</w:t>
      </w:r>
    </w:p>
    <w:p w14:paraId="3E0888DC" w14:textId="77777777" w:rsidR="00AE3FE2" w:rsidRPr="00AE3FE2" w:rsidRDefault="00AE3FE2" w:rsidP="00AE3FE2">
      <w:pPr>
        <w:widowControl w:val="0"/>
        <w:autoSpaceDE w:val="0"/>
        <w:autoSpaceDN w:val="0"/>
        <w:spacing w:after="0" w:line="290" w:lineRule="auto"/>
        <w:rPr>
          <w:rFonts w:ascii="Times New Roman" w:eastAsia="Times New Roman" w:hAnsi="Times New Roman" w:cs="Times New Roman"/>
          <w:sz w:val="24"/>
        </w:rPr>
      </w:pPr>
    </w:p>
    <w:sectPr w:rsidR="00AE3FE2" w:rsidRPr="00AE3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86B2E"/>
    <w:multiLevelType w:val="hybridMultilevel"/>
    <w:tmpl w:val="49546F4E"/>
    <w:lvl w:ilvl="0" w:tplc="A3A2228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5A70B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F344291E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B470D86E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AC581D1C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317E10BA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FE34BDD6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5F3E2CF8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7A56D256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1" w15:restartNumberingAfterBreak="0">
    <w:nsid w:val="27063CDB"/>
    <w:multiLevelType w:val="hybridMultilevel"/>
    <w:tmpl w:val="BF140D60"/>
    <w:lvl w:ilvl="0" w:tplc="9222B390">
      <w:start w:val="1"/>
      <w:numFmt w:val="decimal"/>
      <w:lvlText w:val="%1."/>
      <w:lvlJc w:val="left"/>
      <w:pPr>
        <w:ind w:left="106" w:hanging="241"/>
      </w:pPr>
      <w:rPr>
        <w:w w:val="100"/>
        <w:lang w:val="ru-RU" w:eastAsia="en-US" w:bidi="ar-SA"/>
      </w:rPr>
    </w:lvl>
    <w:lvl w:ilvl="1" w:tplc="4974387C">
      <w:numFmt w:val="bullet"/>
      <w:lvlText w:val="•"/>
      <w:lvlJc w:val="left"/>
      <w:pPr>
        <w:ind w:left="1168" w:hanging="241"/>
      </w:pPr>
      <w:rPr>
        <w:lang w:val="ru-RU" w:eastAsia="en-US" w:bidi="ar-SA"/>
      </w:rPr>
    </w:lvl>
    <w:lvl w:ilvl="2" w:tplc="59626882">
      <w:numFmt w:val="bullet"/>
      <w:lvlText w:val="•"/>
      <w:lvlJc w:val="left"/>
      <w:pPr>
        <w:ind w:left="2236" w:hanging="241"/>
      </w:pPr>
      <w:rPr>
        <w:lang w:val="ru-RU" w:eastAsia="en-US" w:bidi="ar-SA"/>
      </w:rPr>
    </w:lvl>
    <w:lvl w:ilvl="3" w:tplc="CD8C2CF8">
      <w:numFmt w:val="bullet"/>
      <w:lvlText w:val="•"/>
      <w:lvlJc w:val="left"/>
      <w:pPr>
        <w:ind w:left="3304" w:hanging="241"/>
      </w:pPr>
      <w:rPr>
        <w:lang w:val="ru-RU" w:eastAsia="en-US" w:bidi="ar-SA"/>
      </w:rPr>
    </w:lvl>
    <w:lvl w:ilvl="4" w:tplc="87400C6E">
      <w:numFmt w:val="bullet"/>
      <w:lvlText w:val="•"/>
      <w:lvlJc w:val="left"/>
      <w:pPr>
        <w:ind w:left="4372" w:hanging="241"/>
      </w:pPr>
      <w:rPr>
        <w:lang w:val="ru-RU" w:eastAsia="en-US" w:bidi="ar-SA"/>
      </w:rPr>
    </w:lvl>
    <w:lvl w:ilvl="5" w:tplc="2962F216">
      <w:numFmt w:val="bullet"/>
      <w:lvlText w:val="•"/>
      <w:lvlJc w:val="left"/>
      <w:pPr>
        <w:ind w:left="5440" w:hanging="241"/>
      </w:pPr>
      <w:rPr>
        <w:lang w:val="ru-RU" w:eastAsia="en-US" w:bidi="ar-SA"/>
      </w:rPr>
    </w:lvl>
    <w:lvl w:ilvl="6" w:tplc="E2B6DF40">
      <w:numFmt w:val="bullet"/>
      <w:lvlText w:val="•"/>
      <w:lvlJc w:val="left"/>
      <w:pPr>
        <w:ind w:left="6508" w:hanging="241"/>
      </w:pPr>
      <w:rPr>
        <w:lang w:val="ru-RU" w:eastAsia="en-US" w:bidi="ar-SA"/>
      </w:rPr>
    </w:lvl>
    <w:lvl w:ilvl="7" w:tplc="47E0D164">
      <w:numFmt w:val="bullet"/>
      <w:lvlText w:val="•"/>
      <w:lvlJc w:val="left"/>
      <w:pPr>
        <w:ind w:left="7576" w:hanging="241"/>
      </w:pPr>
      <w:rPr>
        <w:lang w:val="ru-RU" w:eastAsia="en-US" w:bidi="ar-SA"/>
      </w:rPr>
    </w:lvl>
    <w:lvl w:ilvl="8" w:tplc="7B2478EE">
      <w:numFmt w:val="bullet"/>
      <w:lvlText w:val="•"/>
      <w:lvlJc w:val="left"/>
      <w:pPr>
        <w:ind w:left="8644" w:hanging="241"/>
      </w:pPr>
      <w:rPr>
        <w:lang w:val="ru-RU" w:eastAsia="en-US" w:bidi="ar-SA"/>
      </w:rPr>
    </w:lvl>
  </w:abstractNum>
  <w:abstractNum w:abstractNumId="2" w15:restartNumberingAfterBreak="0">
    <w:nsid w:val="4E304731"/>
    <w:multiLevelType w:val="hybridMultilevel"/>
    <w:tmpl w:val="B944FDAE"/>
    <w:lvl w:ilvl="0" w:tplc="B42EFF14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268060A">
      <w:numFmt w:val="bullet"/>
      <w:lvlText w:val="•"/>
      <w:lvlJc w:val="left"/>
      <w:pPr>
        <w:ind w:left="1546" w:hanging="241"/>
      </w:pPr>
      <w:rPr>
        <w:lang w:val="ru-RU" w:eastAsia="en-US" w:bidi="ar-SA"/>
      </w:rPr>
    </w:lvl>
    <w:lvl w:ilvl="2" w:tplc="25C44024">
      <w:numFmt w:val="bullet"/>
      <w:lvlText w:val="•"/>
      <w:lvlJc w:val="left"/>
      <w:pPr>
        <w:ind w:left="2572" w:hanging="241"/>
      </w:pPr>
      <w:rPr>
        <w:lang w:val="ru-RU" w:eastAsia="en-US" w:bidi="ar-SA"/>
      </w:rPr>
    </w:lvl>
    <w:lvl w:ilvl="3" w:tplc="F40E8116">
      <w:numFmt w:val="bullet"/>
      <w:lvlText w:val="•"/>
      <w:lvlJc w:val="left"/>
      <w:pPr>
        <w:ind w:left="3598" w:hanging="241"/>
      </w:pPr>
      <w:rPr>
        <w:lang w:val="ru-RU" w:eastAsia="en-US" w:bidi="ar-SA"/>
      </w:rPr>
    </w:lvl>
    <w:lvl w:ilvl="4" w:tplc="C6C87534">
      <w:numFmt w:val="bullet"/>
      <w:lvlText w:val="•"/>
      <w:lvlJc w:val="left"/>
      <w:pPr>
        <w:ind w:left="4624" w:hanging="241"/>
      </w:pPr>
      <w:rPr>
        <w:lang w:val="ru-RU" w:eastAsia="en-US" w:bidi="ar-SA"/>
      </w:rPr>
    </w:lvl>
    <w:lvl w:ilvl="5" w:tplc="DF1243F0">
      <w:numFmt w:val="bullet"/>
      <w:lvlText w:val="•"/>
      <w:lvlJc w:val="left"/>
      <w:pPr>
        <w:ind w:left="5650" w:hanging="241"/>
      </w:pPr>
      <w:rPr>
        <w:lang w:val="ru-RU" w:eastAsia="en-US" w:bidi="ar-SA"/>
      </w:rPr>
    </w:lvl>
    <w:lvl w:ilvl="6" w:tplc="C6E6FEA4">
      <w:numFmt w:val="bullet"/>
      <w:lvlText w:val="•"/>
      <w:lvlJc w:val="left"/>
      <w:pPr>
        <w:ind w:left="6676" w:hanging="241"/>
      </w:pPr>
      <w:rPr>
        <w:lang w:val="ru-RU" w:eastAsia="en-US" w:bidi="ar-SA"/>
      </w:rPr>
    </w:lvl>
    <w:lvl w:ilvl="7" w:tplc="603C3F3E">
      <w:numFmt w:val="bullet"/>
      <w:lvlText w:val="•"/>
      <w:lvlJc w:val="left"/>
      <w:pPr>
        <w:ind w:left="7702" w:hanging="241"/>
      </w:pPr>
      <w:rPr>
        <w:lang w:val="ru-RU" w:eastAsia="en-US" w:bidi="ar-SA"/>
      </w:rPr>
    </w:lvl>
    <w:lvl w:ilvl="8" w:tplc="BBDEE118">
      <w:numFmt w:val="bullet"/>
      <w:lvlText w:val="•"/>
      <w:lvlJc w:val="left"/>
      <w:pPr>
        <w:ind w:left="8728" w:hanging="241"/>
      </w:pPr>
      <w:rPr>
        <w:lang w:val="ru-RU" w:eastAsia="en-US" w:bidi="ar-SA"/>
      </w:rPr>
    </w:lvl>
  </w:abstractNum>
  <w:abstractNum w:abstractNumId="3" w15:restartNumberingAfterBreak="0">
    <w:nsid w:val="546C0326"/>
    <w:multiLevelType w:val="hybridMultilevel"/>
    <w:tmpl w:val="CA04A7CC"/>
    <w:lvl w:ilvl="0" w:tplc="AF607B62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5034CC">
      <w:numFmt w:val="bullet"/>
      <w:lvlText w:val="•"/>
      <w:lvlJc w:val="left"/>
      <w:pPr>
        <w:ind w:left="520" w:hanging="241"/>
      </w:pPr>
      <w:rPr>
        <w:lang w:val="ru-RU" w:eastAsia="en-US" w:bidi="ar-SA"/>
      </w:rPr>
    </w:lvl>
    <w:lvl w:ilvl="2" w:tplc="BC0EDD8A">
      <w:numFmt w:val="bullet"/>
      <w:lvlText w:val="•"/>
      <w:lvlJc w:val="left"/>
      <w:pPr>
        <w:ind w:left="1660" w:hanging="241"/>
      </w:pPr>
      <w:rPr>
        <w:lang w:val="ru-RU" w:eastAsia="en-US" w:bidi="ar-SA"/>
      </w:rPr>
    </w:lvl>
    <w:lvl w:ilvl="3" w:tplc="A44468A6">
      <w:numFmt w:val="bullet"/>
      <w:lvlText w:val="•"/>
      <w:lvlJc w:val="left"/>
      <w:pPr>
        <w:ind w:left="2800" w:hanging="241"/>
      </w:pPr>
      <w:rPr>
        <w:lang w:val="ru-RU" w:eastAsia="en-US" w:bidi="ar-SA"/>
      </w:rPr>
    </w:lvl>
    <w:lvl w:ilvl="4" w:tplc="48149640">
      <w:numFmt w:val="bullet"/>
      <w:lvlText w:val="•"/>
      <w:lvlJc w:val="left"/>
      <w:pPr>
        <w:ind w:left="3940" w:hanging="241"/>
      </w:pPr>
      <w:rPr>
        <w:lang w:val="ru-RU" w:eastAsia="en-US" w:bidi="ar-SA"/>
      </w:rPr>
    </w:lvl>
    <w:lvl w:ilvl="5" w:tplc="A33A8AA8">
      <w:numFmt w:val="bullet"/>
      <w:lvlText w:val="•"/>
      <w:lvlJc w:val="left"/>
      <w:pPr>
        <w:ind w:left="5080" w:hanging="241"/>
      </w:pPr>
      <w:rPr>
        <w:lang w:val="ru-RU" w:eastAsia="en-US" w:bidi="ar-SA"/>
      </w:rPr>
    </w:lvl>
    <w:lvl w:ilvl="6" w:tplc="AF7CAA06">
      <w:numFmt w:val="bullet"/>
      <w:lvlText w:val="•"/>
      <w:lvlJc w:val="left"/>
      <w:pPr>
        <w:ind w:left="6220" w:hanging="241"/>
      </w:pPr>
      <w:rPr>
        <w:lang w:val="ru-RU" w:eastAsia="en-US" w:bidi="ar-SA"/>
      </w:rPr>
    </w:lvl>
    <w:lvl w:ilvl="7" w:tplc="4A7A8B90">
      <w:numFmt w:val="bullet"/>
      <w:lvlText w:val="•"/>
      <w:lvlJc w:val="left"/>
      <w:pPr>
        <w:ind w:left="7360" w:hanging="241"/>
      </w:pPr>
      <w:rPr>
        <w:lang w:val="ru-RU" w:eastAsia="en-US" w:bidi="ar-SA"/>
      </w:rPr>
    </w:lvl>
    <w:lvl w:ilvl="8" w:tplc="A618962A">
      <w:numFmt w:val="bullet"/>
      <w:lvlText w:val="•"/>
      <w:lvlJc w:val="left"/>
      <w:pPr>
        <w:ind w:left="8500" w:hanging="241"/>
      </w:pPr>
      <w:rPr>
        <w:lang w:val="ru-RU" w:eastAsia="en-US" w:bidi="ar-SA"/>
      </w:rPr>
    </w:lvl>
  </w:abstractNum>
  <w:abstractNum w:abstractNumId="4" w15:restartNumberingAfterBreak="0">
    <w:nsid w:val="6B5905AC"/>
    <w:multiLevelType w:val="hybridMultilevel"/>
    <w:tmpl w:val="91025D98"/>
    <w:lvl w:ilvl="0" w:tplc="199AAA84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FE40C0">
      <w:numFmt w:val="bullet"/>
      <w:lvlText w:val="•"/>
      <w:lvlJc w:val="left"/>
      <w:pPr>
        <w:ind w:left="520" w:hanging="241"/>
      </w:pPr>
      <w:rPr>
        <w:lang w:val="ru-RU" w:eastAsia="en-US" w:bidi="ar-SA"/>
      </w:rPr>
    </w:lvl>
    <w:lvl w:ilvl="2" w:tplc="568EFC02">
      <w:numFmt w:val="bullet"/>
      <w:lvlText w:val="•"/>
      <w:lvlJc w:val="left"/>
      <w:pPr>
        <w:ind w:left="1660" w:hanging="241"/>
      </w:pPr>
      <w:rPr>
        <w:lang w:val="ru-RU" w:eastAsia="en-US" w:bidi="ar-SA"/>
      </w:rPr>
    </w:lvl>
    <w:lvl w:ilvl="3" w:tplc="7F208BB0">
      <w:numFmt w:val="bullet"/>
      <w:lvlText w:val="•"/>
      <w:lvlJc w:val="left"/>
      <w:pPr>
        <w:ind w:left="2800" w:hanging="241"/>
      </w:pPr>
      <w:rPr>
        <w:lang w:val="ru-RU" w:eastAsia="en-US" w:bidi="ar-SA"/>
      </w:rPr>
    </w:lvl>
    <w:lvl w:ilvl="4" w:tplc="7BDAFC48">
      <w:numFmt w:val="bullet"/>
      <w:lvlText w:val="•"/>
      <w:lvlJc w:val="left"/>
      <w:pPr>
        <w:ind w:left="3940" w:hanging="241"/>
      </w:pPr>
      <w:rPr>
        <w:lang w:val="ru-RU" w:eastAsia="en-US" w:bidi="ar-SA"/>
      </w:rPr>
    </w:lvl>
    <w:lvl w:ilvl="5" w:tplc="0F768DFA">
      <w:numFmt w:val="bullet"/>
      <w:lvlText w:val="•"/>
      <w:lvlJc w:val="left"/>
      <w:pPr>
        <w:ind w:left="5080" w:hanging="241"/>
      </w:pPr>
      <w:rPr>
        <w:lang w:val="ru-RU" w:eastAsia="en-US" w:bidi="ar-SA"/>
      </w:rPr>
    </w:lvl>
    <w:lvl w:ilvl="6" w:tplc="51E65E06">
      <w:numFmt w:val="bullet"/>
      <w:lvlText w:val="•"/>
      <w:lvlJc w:val="left"/>
      <w:pPr>
        <w:ind w:left="6220" w:hanging="241"/>
      </w:pPr>
      <w:rPr>
        <w:lang w:val="ru-RU" w:eastAsia="en-US" w:bidi="ar-SA"/>
      </w:rPr>
    </w:lvl>
    <w:lvl w:ilvl="7" w:tplc="A17CB86C">
      <w:numFmt w:val="bullet"/>
      <w:lvlText w:val="•"/>
      <w:lvlJc w:val="left"/>
      <w:pPr>
        <w:ind w:left="7360" w:hanging="241"/>
      </w:pPr>
      <w:rPr>
        <w:lang w:val="ru-RU" w:eastAsia="en-US" w:bidi="ar-SA"/>
      </w:rPr>
    </w:lvl>
    <w:lvl w:ilvl="8" w:tplc="88C42E32">
      <w:numFmt w:val="bullet"/>
      <w:lvlText w:val="•"/>
      <w:lvlJc w:val="left"/>
      <w:pPr>
        <w:ind w:left="8500" w:hanging="241"/>
      </w:pPr>
      <w:rPr>
        <w:lang w:val="ru-RU" w:eastAsia="en-US" w:bidi="ar-SA"/>
      </w:rPr>
    </w:lvl>
  </w:abstractNum>
  <w:abstractNum w:abstractNumId="5" w15:restartNumberingAfterBreak="0">
    <w:nsid w:val="73666EAE"/>
    <w:multiLevelType w:val="hybridMultilevel"/>
    <w:tmpl w:val="BA444A3C"/>
    <w:lvl w:ilvl="0" w:tplc="3D72A83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C8BDC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6C6E2098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ACA49E52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1AFA50D8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E5E63780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B352008C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396C5B6C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A5E0EB4E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12C"/>
    <w:rsid w:val="002E012C"/>
    <w:rsid w:val="00AD17DF"/>
    <w:rsid w:val="00AE3FE2"/>
    <w:rsid w:val="00C5561B"/>
    <w:rsid w:val="00D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CF637"/>
  <w15:chartTrackingRefBased/>
  <w15:docId w15:val="{98457D7C-C7FB-46BE-BA06-F34B3E98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E3FE2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semiHidden/>
    <w:unhideWhenUsed/>
    <w:qFormat/>
    <w:rsid w:val="00AE3FE2"/>
    <w:pPr>
      <w:widowControl w:val="0"/>
      <w:autoSpaceDE w:val="0"/>
      <w:autoSpaceDN w:val="0"/>
      <w:spacing w:before="107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E3F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semiHidden/>
    <w:rsid w:val="00AE3F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E3FE2"/>
  </w:style>
  <w:style w:type="paragraph" w:customStyle="1" w:styleId="msonormal0">
    <w:name w:val="msonormal"/>
    <w:basedOn w:val="a"/>
    <w:rsid w:val="00AE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E3FE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E3FE2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AE3FE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E3FE2"/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semiHidden/>
    <w:unhideWhenUsed/>
    <w:qFormat/>
    <w:rsid w:val="00AE3FE2"/>
    <w:pPr>
      <w:widowControl w:val="0"/>
      <w:autoSpaceDE w:val="0"/>
      <w:autoSpaceDN w:val="0"/>
      <w:spacing w:before="167" w:after="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semiHidden/>
    <w:rsid w:val="00AE3FE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E3FE2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3FE2"/>
    <w:rPr>
      <w:rFonts w:ascii="Segoe UI" w:eastAsia="Times New Roman" w:hAnsi="Segoe UI" w:cs="Segoe UI"/>
      <w:sz w:val="18"/>
      <w:szCs w:val="18"/>
    </w:rPr>
  </w:style>
  <w:style w:type="paragraph" w:styleId="ab">
    <w:name w:val="List Paragraph"/>
    <w:basedOn w:val="a"/>
    <w:uiPriority w:val="1"/>
    <w:qFormat/>
    <w:rsid w:val="00AE3FE2"/>
    <w:pPr>
      <w:widowControl w:val="0"/>
      <w:autoSpaceDE w:val="0"/>
      <w:autoSpaceDN w:val="0"/>
      <w:spacing w:before="167" w:after="0" w:line="240" w:lineRule="auto"/>
      <w:ind w:left="526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E3FE2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E3F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3269</Words>
  <Characters>18635</Characters>
  <Application>Microsoft Office Word</Application>
  <DocSecurity>0</DocSecurity>
  <Lines>155</Lines>
  <Paragraphs>43</Paragraphs>
  <ScaleCrop>false</ScaleCrop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Расима Фахртдинова</cp:lastModifiedBy>
  <cp:revision>5</cp:revision>
  <dcterms:created xsi:type="dcterms:W3CDTF">2023-01-09T10:01:00Z</dcterms:created>
  <dcterms:modified xsi:type="dcterms:W3CDTF">2023-02-04T06:38:00Z</dcterms:modified>
</cp:coreProperties>
</file>